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"/>
        <w:gridCol w:w="7380"/>
        <w:gridCol w:w="1495"/>
      </w:tblGrid>
      <w:tr w:rsidR="00280932" w14:paraId="38DACA60" w14:textId="77777777" w:rsidTr="00201055">
        <w:trPr>
          <w:trHeight w:val="290"/>
        </w:trPr>
        <w:tc>
          <w:tcPr>
            <w:tcW w:w="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9900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8DACA5D" w14:textId="77777777" w:rsidR="00280932" w:rsidRDefault="00280932">
            <w:pPr>
              <w:autoSpaceDE w:val="0"/>
              <w:autoSpaceDN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n/n</w:t>
            </w:r>
          </w:p>
        </w:tc>
        <w:tc>
          <w:tcPr>
            <w:tcW w:w="74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9900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8DACA5E" w14:textId="77777777" w:rsidR="00280932" w:rsidRDefault="00280932">
            <w:pPr>
              <w:autoSpaceDE w:val="0"/>
              <w:autoSpaceDN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5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9900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8DACA5F" w14:textId="77777777" w:rsidR="00280932" w:rsidRDefault="00280932">
            <w:pPr>
              <w:autoSpaceDE w:val="0"/>
              <w:autoSpaceDN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Кол-во</w:t>
            </w:r>
          </w:p>
        </w:tc>
      </w:tr>
      <w:tr w:rsidR="00280932" w14:paraId="38DACA64" w14:textId="77777777" w:rsidTr="00201055">
        <w:trPr>
          <w:trHeight w:val="305"/>
        </w:trPr>
        <w:tc>
          <w:tcPr>
            <w:tcW w:w="4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8DACA61" w14:textId="77777777" w:rsidR="00280932" w:rsidRDefault="00201055">
            <w:pPr>
              <w:autoSpaceDE w:val="0"/>
              <w:autoSpaceDN w:val="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280932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8DACA62" w14:textId="21EB557E" w:rsidR="00280932" w:rsidRPr="00A95C59" w:rsidRDefault="003F452C" w:rsidP="0050219B">
            <w:pPr>
              <w:autoSpaceDE w:val="0"/>
              <w:autoSpaceDN w:val="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АПКШ </w:t>
            </w:r>
            <w:r w:rsidR="00280932">
              <w:rPr>
                <w:rFonts w:ascii="Times New Roman" w:hAnsi="Times New Roman"/>
                <w:color w:val="000000"/>
                <w:sz w:val="24"/>
                <w:szCs w:val="24"/>
              </w:rPr>
              <w:t>«Континент» 3.</w:t>
            </w:r>
            <w:r w:rsidR="00AA1414" w:rsidRPr="00A95C59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="00280932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3F452C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="002809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057DB4">
              <w:rPr>
                <w:rFonts w:ascii="Times New Roman" w:hAnsi="Times New Roman"/>
                <w:color w:val="000000"/>
                <w:sz w:val="24"/>
                <w:szCs w:val="24"/>
              </w:rPr>
              <w:t>КШ+СД</w:t>
            </w:r>
            <w:r w:rsidR="002809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Платформа </w:t>
            </w:r>
            <w:r w:rsidR="00B87A6C">
              <w:rPr>
                <w:rFonts w:ascii="Times New Roman" w:hAnsi="Times New Roman"/>
                <w:color w:val="000000"/>
                <w:sz w:val="24"/>
                <w:szCs w:val="24"/>
              </w:rPr>
              <w:t>IPC-R550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8DACA63" w14:textId="77777777" w:rsidR="00280932" w:rsidRDefault="00201055">
            <w:pPr>
              <w:autoSpaceDE w:val="0"/>
              <w:autoSpaceDN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</w:tbl>
    <w:p w14:paraId="38DACA65" w14:textId="77777777" w:rsidR="00025A3C" w:rsidRDefault="00025A3C" w:rsidP="00025A3C">
      <w:pPr>
        <w:spacing w:before="120" w:after="120"/>
        <w:jc w:val="both"/>
        <w:rPr>
          <w:rFonts w:ascii="Times New Roman" w:hAnsi="Times New Roman"/>
        </w:rPr>
      </w:pPr>
    </w:p>
    <w:p w14:paraId="38DACA66" w14:textId="70E95EC6" w:rsidR="00B756C1" w:rsidRPr="00145B74" w:rsidRDefault="00C05753" w:rsidP="00025A3C">
      <w:pPr>
        <w:spacing w:before="120" w:after="120"/>
        <w:jc w:val="both"/>
        <w:rPr>
          <w:rFonts w:ascii="Times New Roman" w:hAnsi="Times New Roman"/>
          <w:b/>
          <w:color w:val="FF0000"/>
        </w:rPr>
      </w:pPr>
      <w:r w:rsidRPr="00C05753">
        <w:rPr>
          <w:rFonts w:ascii="Times New Roman" w:hAnsi="Times New Roman"/>
          <w:b/>
          <w:color w:val="FF0000"/>
        </w:rPr>
        <w:t>КШ</w:t>
      </w:r>
      <w:r w:rsidR="00576434">
        <w:rPr>
          <w:rFonts w:ascii="Times New Roman" w:hAnsi="Times New Roman"/>
          <w:b/>
          <w:color w:val="FF0000"/>
        </w:rPr>
        <w:t>+СД</w:t>
      </w:r>
      <w:r w:rsidRPr="00C05753">
        <w:rPr>
          <w:rFonts w:ascii="Times New Roman" w:hAnsi="Times New Roman"/>
          <w:b/>
          <w:color w:val="FF0000"/>
        </w:rPr>
        <w:t xml:space="preserve"> </w:t>
      </w:r>
      <w:r w:rsidR="00B87A6C">
        <w:rPr>
          <w:rFonts w:ascii="Times New Roman" w:hAnsi="Times New Roman"/>
          <w:b/>
          <w:color w:val="FF0000"/>
          <w:lang w:val="en-US"/>
        </w:rPr>
        <w:t>IPC</w:t>
      </w:r>
      <w:r w:rsidR="00B87A6C" w:rsidRPr="00DB522B">
        <w:rPr>
          <w:rFonts w:ascii="Times New Roman" w:hAnsi="Times New Roman"/>
          <w:b/>
          <w:color w:val="FF0000"/>
        </w:rPr>
        <w:t>-</w:t>
      </w:r>
      <w:r w:rsidR="00B87A6C">
        <w:rPr>
          <w:rFonts w:ascii="Times New Roman" w:hAnsi="Times New Roman"/>
          <w:b/>
          <w:color w:val="FF0000"/>
          <w:lang w:val="en-US"/>
        </w:rPr>
        <w:t>R</w:t>
      </w:r>
      <w:r w:rsidR="00B87A6C" w:rsidRPr="00DB522B">
        <w:rPr>
          <w:rFonts w:ascii="Times New Roman" w:hAnsi="Times New Roman"/>
          <w:b/>
          <w:color w:val="FF0000"/>
        </w:rPr>
        <w:t>550</w:t>
      </w:r>
      <w:r w:rsidR="0050219B" w:rsidRPr="0050219B">
        <w:rPr>
          <w:rFonts w:ascii="Times New Roman" w:hAnsi="Times New Roman"/>
          <w:b/>
          <w:color w:val="FF0000"/>
        </w:rPr>
        <w:t xml:space="preserve"> (</w:t>
      </w:r>
      <w:r w:rsidR="00AE5BCC">
        <w:rPr>
          <w:rFonts w:ascii="Times New Roman" w:hAnsi="Times New Roman"/>
          <w:b/>
          <w:color w:val="FF0000"/>
          <w:lang w:val="en-US"/>
        </w:rPr>
        <w:t>SC</w:t>
      </w:r>
      <w:r w:rsidR="00AE5BCC" w:rsidRPr="00AE5BCC">
        <w:rPr>
          <w:rFonts w:ascii="Times New Roman" w:hAnsi="Times New Roman"/>
          <w:b/>
          <w:color w:val="FF0000"/>
        </w:rPr>
        <w:t xml:space="preserve"> </w:t>
      </w:r>
      <w:r w:rsidR="00AE5BCC">
        <w:rPr>
          <w:rFonts w:ascii="Times New Roman" w:hAnsi="Times New Roman"/>
          <w:b/>
          <w:color w:val="FF0000"/>
          <w:lang w:val="en-US"/>
        </w:rPr>
        <w:t>R</w:t>
      </w:r>
      <w:r w:rsidR="00AE5BCC" w:rsidRPr="00AE5BCC">
        <w:rPr>
          <w:rFonts w:ascii="Times New Roman" w:hAnsi="Times New Roman"/>
          <w:b/>
          <w:color w:val="FF0000"/>
        </w:rPr>
        <w:t>300</w:t>
      </w:r>
      <w:r w:rsidR="0050219B" w:rsidRPr="0050219B">
        <w:rPr>
          <w:rFonts w:ascii="Times New Roman" w:hAnsi="Times New Roman"/>
          <w:b/>
          <w:color w:val="FF0000"/>
        </w:rPr>
        <w:t>)</w:t>
      </w:r>
    </w:p>
    <w:p w14:paraId="38DACA67" w14:textId="43CB7139" w:rsidR="00B756C1" w:rsidRPr="00B756C1" w:rsidRDefault="00B756C1" w:rsidP="00B756C1">
      <w:pPr>
        <w:spacing w:before="120" w:after="120"/>
        <w:rPr>
          <w:b/>
          <w:bCs/>
        </w:rPr>
      </w:pPr>
      <w:r w:rsidRPr="00B756C1">
        <w:rPr>
          <w:b/>
          <w:bCs/>
        </w:rPr>
        <w:t>Криптошлюз</w:t>
      </w:r>
      <w:r w:rsidR="00074B65">
        <w:rPr>
          <w:b/>
          <w:bCs/>
        </w:rPr>
        <w:t>-Сервер Доступа</w:t>
      </w:r>
      <w:r w:rsidR="00B87A6C" w:rsidRPr="00DB522B">
        <w:rPr>
          <w:b/>
          <w:bCs/>
        </w:rPr>
        <w:t xml:space="preserve"> </w:t>
      </w:r>
      <w:r w:rsidR="00074B65">
        <w:rPr>
          <w:b/>
          <w:bCs/>
        </w:rPr>
        <w:t>(КШ+СД)</w:t>
      </w:r>
      <w:r w:rsidRPr="00B756C1">
        <w:rPr>
          <w:b/>
          <w:bCs/>
        </w:rPr>
        <w:t xml:space="preserve"> АПКШ Континент или его аналог, должен быть выполнен в виде законченного аппаратно</w:t>
      </w:r>
      <w:r w:rsidR="004416CD" w:rsidRPr="004416CD">
        <w:rPr>
          <w:b/>
          <w:bCs/>
        </w:rPr>
        <w:t>-</w:t>
      </w:r>
      <w:r w:rsidRPr="00B756C1">
        <w:rPr>
          <w:b/>
          <w:bCs/>
        </w:rPr>
        <w:t>программного комплекса с предварительно установленным ПО, и встроенной операционной системой FreeBSD.</w:t>
      </w:r>
    </w:p>
    <w:p w14:paraId="38DACA68" w14:textId="7F7DB5BE" w:rsidR="00B756C1" w:rsidRPr="00B66378" w:rsidRDefault="00576434" w:rsidP="0050219B">
      <w:pPr>
        <w:numPr>
          <w:ilvl w:val="1"/>
          <w:numId w:val="11"/>
        </w:numPr>
        <w:spacing w:before="120" w:after="1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КШ+СД</w:t>
      </w:r>
      <w:r w:rsidR="00B756C1" w:rsidRPr="00B66378">
        <w:rPr>
          <w:rFonts w:ascii="Times New Roman" w:hAnsi="Times New Roman"/>
          <w:b/>
          <w:sz w:val="24"/>
          <w:szCs w:val="24"/>
        </w:rPr>
        <w:t xml:space="preserve"> АПКШ «Континент» </w:t>
      </w:r>
      <w:r w:rsidR="00B87A6C">
        <w:rPr>
          <w:rFonts w:ascii="Times New Roman" w:hAnsi="Times New Roman"/>
          <w:b/>
          <w:sz w:val="24"/>
          <w:szCs w:val="24"/>
        </w:rPr>
        <w:t>IPC-R550</w:t>
      </w:r>
      <w:r w:rsidR="0050219B">
        <w:rPr>
          <w:rFonts w:ascii="Times New Roman" w:hAnsi="Times New Roman"/>
          <w:b/>
          <w:sz w:val="24"/>
          <w:szCs w:val="24"/>
        </w:rPr>
        <w:t xml:space="preserve"> </w:t>
      </w:r>
      <w:r w:rsidR="00B756C1" w:rsidRPr="00B66378">
        <w:rPr>
          <w:rFonts w:ascii="Times New Roman" w:hAnsi="Times New Roman"/>
          <w:b/>
          <w:sz w:val="24"/>
          <w:szCs w:val="24"/>
        </w:rPr>
        <w:t xml:space="preserve">или эквивалент должен </w:t>
      </w:r>
      <w:r w:rsidR="009D31ED" w:rsidRPr="00B66378">
        <w:rPr>
          <w:rFonts w:ascii="Times New Roman" w:hAnsi="Times New Roman"/>
          <w:b/>
          <w:sz w:val="24"/>
          <w:szCs w:val="24"/>
        </w:rPr>
        <w:t>о</w:t>
      </w:r>
      <w:r w:rsidR="009D31ED">
        <w:rPr>
          <w:rFonts w:ascii="Times New Roman" w:hAnsi="Times New Roman"/>
          <w:b/>
          <w:sz w:val="24"/>
          <w:szCs w:val="24"/>
        </w:rPr>
        <w:t>беспечивать</w:t>
      </w:r>
      <w:r w:rsidR="00B756C1" w:rsidRPr="00B66378">
        <w:rPr>
          <w:rFonts w:ascii="Times New Roman" w:hAnsi="Times New Roman"/>
          <w:b/>
          <w:sz w:val="24"/>
          <w:szCs w:val="24"/>
        </w:rPr>
        <w:t>:</w:t>
      </w:r>
    </w:p>
    <w:p w14:paraId="632003FE" w14:textId="77777777" w:rsidR="003F452C" w:rsidRDefault="003F452C" w:rsidP="003F452C">
      <w:pPr>
        <w:pStyle w:val="a5"/>
        <w:numPr>
          <w:ilvl w:val="0"/>
          <w:numId w:val="6"/>
        </w:numPr>
      </w:pPr>
      <w:r>
        <w:t>шифрование и имитозащиту данных, передаваемых по открытым каналам связи между защищенными сегментами сети VPN;</w:t>
      </w:r>
    </w:p>
    <w:p w14:paraId="5E461D22" w14:textId="77777777" w:rsidR="003F452C" w:rsidRDefault="003F452C" w:rsidP="003F452C">
      <w:pPr>
        <w:pStyle w:val="a5"/>
        <w:numPr>
          <w:ilvl w:val="0"/>
          <w:numId w:val="6"/>
        </w:numPr>
      </w:pPr>
      <w:r>
        <w:t>прием и передачу IP-пакетов по протоколам семейства TCP/IP;</w:t>
      </w:r>
    </w:p>
    <w:p w14:paraId="42D896D7" w14:textId="77777777" w:rsidR="003F452C" w:rsidRDefault="003F452C" w:rsidP="003F452C">
      <w:pPr>
        <w:pStyle w:val="a5"/>
        <w:numPr>
          <w:ilvl w:val="0"/>
          <w:numId w:val="6"/>
        </w:numPr>
      </w:pPr>
      <w:r>
        <w:t>фильтрацию IP-пакетов в соответствии с заданными правилами фильтрации;</w:t>
      </w:r>
    </w:p>
    <w:p w14:paraId="0A1F88C1" w14:textId="77777777" w:rsidR="003F452C" w:rsidRDefault="003F452C" w:rsidP="003F452C">
      <w:pPr>
        <w:pStyle w:val="a5"/>
        <w:numPr>
          <w:ilvl w:val="0"/>
          <w:numId w:val="6"/>
        </w:numPr>
      </w:pPr>
      <w:r>
        <w:t>аутентификацию подключаемых компьютеров;</w:t>
      </w:r>
    </w:p>
    <w:p w14:paraId="76CE1500" w14:textId="77777777" w:rsidR="003F452C" w:rsidRDefault="003F452C" w:rsidP="003F452C">
      <w:pPr>
        <w:pStyle w:val="a5"/>
        <w:numPr>
          <w:ilvl w:val="0"/>
          <w:numId w:val="6"/>
        </w:numPr>
      </w:pPr>
      <w:r>
        <w:t>защиту внутренних сегментов сети от несанкционированного доступа извне;</w:t>
      </w:r>
    </w:p>
    <w:p w14:paraId="5B088660" w14:textId="77777777" w:rsidR="003F452C" w:rsidRDefault="003F452C" w:rsidP="003F452C">
      <w:pPr>
        <w:pStyle w:val="a5"/>
        <w:numPr>
          <w:ilvl w:val="0"/>
          <w:numId w:val="6"/>
        </w:numPr>
      </w:pPr>
      <w:r>
        <w:t>скрытие внутренней структуры защищаемых сегментов сети;</w:t>
      </w:r>
    </w:p>
    <w:p w14:paraId="711807EF" w14:textId="1D0D8B00" w:rsidR="003F452C" w:rsidRDefault="003F452C" w:rsidP="003F452C">
      <w:pPr>
        <w:pStyle w:val="a5"/>
        <w:numPr>
          <w:ilvl w:val="0"/>
          <w:numId w:val="6"/>
        </w:numPr>
      </w:pPr>
      <w:r>
        <w:t>возможность централизованного управления защитой сети КШ с помощь</w:t>
      </w:r>
      <w:r w:rsidR="00F779FF">
        <w:t>ю центра управления сетью (ЦУС)</w:t>
      </w:r>
      <w:r w:rsidR="00F779FF">
        <w:rPr>
          <w:lang w:val="en-US"/>
        </w:rPr>
        <w:t>;</w:t>
      </w:r>
    </w:p>
    <w:p w14:paraId="41F54DB7" w14:textId="77777777" w:rsidR="003F452C" w:rsidRDefault="003F452C" w:rsidP="003F452C">
      <w:pPr>
        <w:pStyle w:val="a5"/>
        <w:numPr>
          <w:ilvl w:val="0"/>
          <w:numId w:val="6"/>
        </w:numPr>
      </w:pPr>
      <w:r>
        <w:t>работа в режиме кластера высокой доступности</w:t>
      </w:r>
      <w:r w:rsidRPr="00FB1731">
        <w:t>;</w:t>
      </w:r>
    </w:p>
    <w:p w14:paraId="7AB342EA" w14:textId="77777777" w:rsidR="003F452C" w:rsidRDefault="003F452C" w:rsidP="003F452C">
      <w:pPr>
        <w:pStyle w:val="a5"/>
        <w:numPr>
          <w:ilvl w:val="0"/>
          <w:numId w:val="6"/>
        </w:numPr>
      </w:pPr>
      <w:r>
        <w:t xml:space="preserve">аутентификацию удаленных пользователей посредством технологии сертификатов открытых ключей; </w:t>
      </w:r>
    </w:p>
    <w:p w14:paraId="4A1AF841" w14:textId="77777777" w:rsidR="003F452C" w:rsidRDefault="003F452C" w:rsidP="003F452C">
      <w:pPr>
        <w:pStyle w:val="a5"/>
        <w:numPr>
          <w:ilvl w:val="0"/>
          <w:numId w:val="6"/>
        </w:numPr>
      </w:pPr>
      <w:r>
        <w:t xml:space="preserve">загрузку в фильтр IP-пакетов криптографического шлюза правил фильтрации в соответствии с правами подключившегося пользователя; </w:t>
      </w:r>
    </w:p>
    <w:p w14:paraId="38DACA6F" w14:textId="00580AA5" w:rsidR="00B756C1" w:rsidRPr="00B756C1" w:rsidRDefault="003F452C" w:rsidP="003F452C">
      <w:pPr>
        <w:pStyle w:val="a5"/>
        <w:numPr>
          <w:ilvl w:val="0"/>
          <w:numId w:val="6"/>
        </w:numPr>
      </w:pPr>
      <w:r>
        <w:t>контроль состояния установленных защищенных соединений абонентских пунктов с СД и выгрузку сессионной информации при разрыве соединения.</w:t>
      </w:r>
    </w:p>
    <w:p w14:paraId="38DACA70" w14:textId="11E9D1FE" w:rsidR="00B756C1" w:rsidRPr="00B66378" w:rsidRDefault="00B756C1" w:rsidP="00240016">
      <w:pPr>
        <w:numPr>
          <w:ilvl w:val="1"/>
          <w:numId w:val="11"/>
        </w:numPr>
        <w:spacing w:before="120" w:after="120"/>
        <w:jc w:val="both"/>
        <w:rPr>
          <w:rFonts w:ascii="Times New Roman" w:hAnsi="Times New Roman"/>
          <w:b/>
          <w:sz w:val="24"/>
          <w:szCs w:val="24"/>
        </w:rPr>
      </w:pPr>
      <w:r w:rsidRPr="00B66378">
        <w:rPr>
          <w:rFonts w:ascii="Times New Roman" w:hAnsi="Times New Roman"/>
          <w:b/>
          <w:sz w:val="24"/>
          <w:szCs w:val="24"/>
        </w:rPr>
        <w:t xml:space="preserve">Требования к аппаратной части </w:t>
      </w:r>
      <w:r w:rsidR="00576434">
        <w:rPr>
          <w:rFonts w:ascii="Times New Roman" w:hAnsi="Times New Roman"/>
          <w:b/>
          <w:sz w:val="24"/>
          <w:szCs w:val="24"/>
        </w:rPr>
        <w:t>КШ+СД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66378">
        <w:rPr>
          <w:rFonts w:ascii="Times New Roman" w:hAnsi="Times New Roman"/>
          <w:b/>
          <w:sz w:val="24"/>
          <w:szCs w:val="24"/>
        </w:rPr>
        <w:t xml:space="preserve">АПКШ «Континент» </w:t>
      </w:r>
      <w:r w:rsidR="00B87A6C">
        <w:rPr>
          <w:rFonts w:ascii="Times New Roman" w:hAnsi="Times New Roman"/>
          <w:b/>
          <w:sz w:val="24"/>
          <w:szCs w:val="24"/>
        </w:rPr>
        <w:t>IPC-R550</w:t>
      </w:r>
      <w:r w:rsidR="00240016" w:rsidRPr="00240016">
        <w:rPr>
          <w:rFonts w:ascii="Times New Roman" w:hAnsi="Times New Roman"/>
          <w:b/>
          <w:sz w:val="24"/>
          <w:szCs w:val="24"/>
        </w:rPr>
        <w:t xml:space="preserve"> </w:t>
      </w:r>
      <w:r w:rsidRPr="00B66378">
        <w:rPr>
          <w:rFonts w:ascii="Times New Roman" w:hAnsi="Times New Roman"/>
          <w:b/>
          <w:sz w:val="24"/>
          <w:szCs w:val="24"/>
        </w:rPr>
        <w:t>или эквивалента:</w:t>
      </w:r>
    </w:p>
    <w:p w14:paraId="0AA15E27" w14:textId="77777777" w:rsidR="006F48C0" w:rsidRPr="00B756C1" w:rsidRDefault="006F48C0" w:rsidP="006F48C0">
      <w:pPr>
        <w:pStyle w:val="a5"/>
        <w:numPr>
          <w:ilvl w:val="0"/>
          <w:numId w:val="6"/>
        </w:numPr>
      </w:pPr>
      <w:r w:rsidRPr="00B756C1">
        <w:t>исполнение: для установки в монтажную стойку,</w:t>
      </w:r>
      <w:r w:rsidRPr="001A062C">
        <w:t xml:space="preserve"> </w:t>
      </w:r>
      <w:r w:rsidRPr="00B756C1">
        <w:t>высота не более 1U;</w:t>
      </w:r>
    </w:p>
    <w:p w14:paraId="6BA5BF21" w14:textId="1CA1B057" w:rsidR="006F48C0" w:rsidRPr="001A062C" w:rsidRDefault="00720273" w:rsidP="006F48C0">
      <w:pPr>
        <w:pStyle w:val="a5"/>
        <w:numPr>
          <w:ilvl w:val="0"/>
          <w:numId w:val="6"/>
        </w:numPr>
      </w:pPr>
      <w:r w:rsidRPr="00B756C1">
        <w:t xml:space="preserve">наличие </w:t>
      </w:r>
      <w:r>
        <w:t xml:space="preserve">опционального </w:t>
      </w:r>
      <w:r w:rsidRPr="00B756C1">
        <w:t>крепежного комплекта для установки в монтажный шкаф 19''</w:t>
      </w:r>
      <w:r>
        <w:t xml:space="preserve"> (в комплект поставки не входит, поставляется отдельно)</w:t>
      </w:r>
      <w:r w:rsidRPr="00F25AAA">
        <w:t>;</w:t>
      </w:r>
      <w:bookmarkStart w:id="0" w:name="_GoBack"/>
      <w:bookmarkEnd w:id="0"/>
    </w:p>
    <w:p w14:paraId="50A24155" w14:textId="77777777" w:rsidR="006F48C0" w:rsidRPr="001A062C" w:rsidRDefault="006F48C0" w:rsidP="006F48C0">
      <w:pPr>
        <w:pStyle w:val="a5"/>
        <w:numPr>
          <w:ilvl w:val="0"/>
          <w:numId w:val="6"/>
        </w:numPr>
      </w:pPr>
      <w:r>
        <w:t xml:space="preserve">компактное </w:t>
      </w:r>
      <w:r w:rsidRPr="001A062C">
        <w:t>исполнение</w:t>
      </w:r>
      <w:r>
        <w:t xml:space="preserve"> формата</w:t>
      </w:r>
      <w:r w:rsidRPr="001A062C">
        <w:t xml:space="preserve"> mini-ITX</w:t>
      </w:r>
      <w:r>
        <w:t xml:space="preserve"> предусматривающее возможность встраивания</w:t>
      </w:r>
      <w:r w:rsidRPr="001A062C">
        <w:t>;</w:t>
      </w:r>
    </w:p>
    <w:p w14:paraId="7BB14CE4" w14:textId="77777777" w:rsidR="006F48C0" w:rsidRPr="001A062C" w:rsidRDefault="006F48C0" w:rsidP="006F48C0">
      <w:pPr>
        <w:pStyle w:val="a5"/>
        <w:numPr>
          <w:ilvl w:val="0"/>
          <w:numId w:val="6"/>
        </w:numPr>
      </w:pPr>
      <w:r w:rsidRPr="001A062C">
        <w:t xml:space="preserve">не менее одного процессора: </w:t>
      </w:r>
      <w:r>
        <w:t>Intel Atom C3</w:t>
      </w:r>
      <w:r w:rsidRPr="004528E9">
        <w:t>75</w:t>
      </w:r>
      <w:r w:rsidRPr="002A02B0">
        <w:t>8</w:t>
      </w:r>
      <w:r w:rsidRPr="001A062C">
        <w:t>;</w:t>
      </w:r>
    </w:p>
    <w:p w14:paraId="5BDFC010" w14:textId="77777777" w:rsidR="006F48C0" w:rsidRPr="001A062C" w:rsidRDefault="006F48C0" w:rsidP="006F48C0">
      <w:pPr>
        <w:pStyle w:val="a5"/>
        <w:numPr>
          <w:ilvl w:val="0"/>
          <w:numId w:val="6"/>
        </w:numPr>
      </w:pPr>
      <w:r w:rsidRPr="001A062C">
        <w:t xml:space="preserve">не менее </w:t>
      </w:r>
      <w:r w:rsidRPr="004528E9">
        <w:t>16</w:t>
      </w:r>
      <w:r>
        <w:t>ГБ</w:t>
      </w:r>
      <w:r w:rsidRPr="001A062C">
        <w:t xml:space="preserve"> оперативной памяти;</w:t>
      </w:r>
    </w:p>
    <w:p w14:paraId="31D7FBC2" w14:textId="77777777" w:rsidR="006F48C0" w:rsidRDefault="006F48C0" w:rsidP="006F48C0">
      <w:pPr>
        <w:pStyle w:val="a5"/>
        <w:numPr>
          <w:ilvl w:val="0"/>
          <w:numId w:val="6"/>
        </w:numPr>
      </w:pPr>
      <w:r>
        <w:t>не менее 8 (восьми) сетевых интерфейсов в конфигурации:</w:t>
      </w:r>
    </w:p>
    <w:p w14:paraId="45E20211" w14:textId="77777777" w:rsidR="006F48C0" w:rsidRDefault="006F48C0" w:rsidP="006F48C0">
      <w:pPr>
        <w:pStyle w:val="a5"/>
        <w:numPr>
          <w:ilvl w:val="1"/>
          <w:numId w:val="23"/>
        </w:numPr>
        <w:tabs>
          <w:tab w:val="left" w:pos="1134"/>
        </w:tabs>
        <w:rPr>
          <w:lang w:val="en-US"/>
        </w:rPr>
      </w:pPr>
      <w:r>
        <w:rPr>
          <w:lang w:val="en-US"/>
        </w:rPr>
        <w:t>4 x 1000BASE-T RJ45;</w:t>
      </w:r>
    </w:p>
    <w:p w14:paraId="0A760FAF" w14:textId="77777777" w:rsidR="006F48C0" w:rsidRDefault="006F48C0" w:rsidP="006F48C0">
      <w:pPr>
        <w:pStyle w:val="a5"/>
        <w:numPr>
          <w:ilvl w:val="1"/>
          <w:numId w:val="23"/>
        </w:numPr>
        <w:tabs>
          <w:tab w:val="left" w:pos="1134"/>
        </w:tabs>
        <w:rPr>
          <w:lang w:val="en-US"/>
        </w:rPr>
      </w:pPr>
      <w:r>
        <w:rPr>
          <w:lang w:val="en-US"/>
        </w:rPr>
        <w:t>2 х Combo 1G RJ45/SFP;</w:t>
      </w:r>
    </w:p>
    <w:p w14:paraId="6E446751" w14:textId="77777777" w:rsidR="006F48C0" w:rsidRDefault="006F48C0" w:rsidP="006F48C0">
      <w:pPr>
        <w:pStyle w:val="a5"/>
        <w:numPr>
          <w:ilvl w:val="1"/>
          <w:numId w:val="23"/>
        </w:numPr>
        <w:tabs>
          <w:tab w:val="left" w:pos="1134"/>
        </w:tabs>
        <w:rPr>
          <w:lang w:val="en-US"/>
        </w:rPr>
      </w:pPr>
      <w:r>
        <w:rPr>
          <w:lang w:val="en-US"/>
        </w:rPr>
        <w:t>2 x 10G SFP+;</w:t>
      </w:r>
    </w:p>
    <w:p w14:paraId="513C77D9" w14:textId="3B8E0058" w:rsidR="006F48C0" w:rsidRPr="001A062C" w:rsidRDefault="006F48C0" w:rsidP="006F48C0">
      <w:pPr>
        <w:pStyle w:val="a5"/>
        <w:numPr>
          <w:ilvl w:val="0"/>
          <w:numId w:val="6"/>
        </w:numPr>
      </w:pPr>
      <w:r w:rsidRPr="001A062C">
        <w:t xml:space="preserve">не менее 1 (одного) дискового </w:t>
      </w:r>
      <w:r w:rsidR="0024036A">
        <w:t>накопителя</w:t>
      </w:r>
      <w:r w:rsidR="0024036A" w:rsidRPr="00720273">
        <w:t xml:space="preserve"> </w:t>
      </w:r>
      <w:r w:rsidRPr="001A062C">
        <w:t xml:space="preserve">объемом не менее </w:t>
      </w:r>
      <w:r w:rsidRPr="004528E9">
        <w:t>256</w:t>
      </w:r>
      <w:r w:rsidRPr="001A062C">
        <w:t xml:space="preserve"> </w:t>
      </w:r>
      <w:r>
        <w:t>ГБ</w:t>
      </w:r>
      <w:r w:rsidRPr="001A062C">
        <w:t>;</w:t>
      </w:r>
    </w:p>
    <w:p w14:paraId="17CEAF8E" w14:textId="77777777" w:rsidR="006F48C0" w:rsidRDefault="006F48C0" w:rsidP="006F48C0">
      <w:pPr>
        <w:pStyle w:val="a5"/>
        <w:numPr>
          <w:ilvl w:val="0"/>
          <w:numId w:val="6"/>
        </w:numPr>
      </w:pPr>
      <w:r w:rsidRPr="001A062C">
        <w:t xml:space="preserve">не менее </w:t>
      </w:r>
      <w:r w:rsidRPr="00393AF2">
        <w:t>2</w:t>
      </w:r>
      <w:r w:rsidRPr="001A062C">
        <w:t xml:space="preserve"> (</w:t>
      </w:r>
      <w:r>
        <w:t>двух</w:t>
      </w:r>
      <w:r w:rsidRPr="001A062C">
        <w:t>) портов USB 2.0;</w:t>
      </w:r>
    </w:p>
    <w:p w14:paraId="6F318764" w14:textId="77777777" w:rsidR="006F48C0" w:rsidRDefault="006F48C0" w:rsidP="006F48C0">
      <w:pPr>
        <w:pStyle w:val="a5"/>
        <w:numPr>
          <w:ilvl w:val="0"/>
          <w:numId w:val="6"/>
        </w:numPr>
      </w:pPr>
      <w:r w:rsidRPr="001A062C">
        <w:t xml:space="preserve">не менее </w:t>
      </w:r>
      <w:r w:rsidRPr="00393AF2">
        <w:t>2</w:t>
      </w:r>
      <w:r w:rsidRPr="001A062C">
        <w:t xml:space="preserve"> (</w:t>
      </w:r>
      <w:r>
        <w:t>двух) портов USB 3</w:t>
      </w:r>
      <w:r w:rsidRPr="001A062C">
        <w:t>.0;</w:t>
      </w:r>
    </w:p>
    <w:p w14:paraId="5A23F8FE" w14:textId="77777777" w:rsidR="006F48C0" w:rsidRDefault="006F48C0" w:rsidP="006F48C0">
      <w:pPr>
        <w:pStyle w:val="a5"/>
        <w:numPr>
          <w:ilvl w:val="0"/>
          <w:numId w:val="6"/>
        </w:numPr>
      </w:pPr>
      <w:r>
        <w:t xml:space="preserve">не менее 1 (одного) порта </w:t>
      </w:r>
      <w:r>
        <w:rPr>
          <w:lang w:val="en-US"/>
        </w:rPr>
        <w:t>micro</w:t>
      </w:r>
      <w:r w:rsidRPr="00D27DD9">
        <w:t>-</w:t>
      </w:r>
      <w:r>
        <w:rPr>
          <w:lang w:val="en-US"/>
        </w:rPr>
        <w:t>USB</w:t>
      </w:r>
      <w:r w:rsidRPr="00D27DD9">
        <w:t xml:space="preserve"> </w:t>
      </w:r>
      <w:r>
        <w:t xml:space="preserve">тип </w:t>
      </w:r>
      <w:r>
        <w:rPr>
          <w:lang w:val="en-US"/>
        </w:rPr>
        <w:t>B</w:t>
      </w:r>
      <w:r w:rsidRPr="00D27DD9">
        <w:t>;</w:t>
      </w:r>
    </w:p>
    <w:p w14:paraId="3114173E" w14:textId="77777777" w:rsidR="006F48C0" w:rsidRPr="001A062C" w:rsidRDefault="006F48C0" w:rsidP="006F48C0">
      <w:pPr>
        <w:pStyle w:val="a5"/>
        <w:numPr>
          <w:ilvl w:val="0"/>
          <w:numId w:val="6"/>
        </w:numPr>
      </w:pPr>
      <w:r>
        <w:t xml:space="preserve">не менее 1 (одного) </w:t>
      </w:r>
      <w:r>
        <w:rPr>
          <w:lang w:val="en-US"/>
        </w:rPr>
        <w:t>COM</w:t>
      </w:r>
      <w:r w:rsidRPr="0032093C">
        <w:t xml:space="preserve"> </w:t>
      </w:r>
      <w:r>
        <w:t xml:space="preserve">порта </w:t>
      </w:r>
      <w:r>
        <w:rPr>
          <w:lang w:val="en-US"/>
        </w:rPr>
        <w:t>RJ</w:t>
      </w:r>
      <w:r>
        <w:t>45;</w:t>
      </w:r>
    </w:p>
    <w:p w14:paraId="6ACC7FBC" w14:textId="77777777" w:rsidR="006F48C0" w:rsidRPr="001A062C" w:rsidRDefault="006F48C0" w:rsidP="006F48C0">
      <w:pPr>
        <w:pStyle w:val="a5"/>
        <w:numPr>
          <w:ilvl w:val="0"/>
          <w:numId w:val="6"/>
        </w:numPr>
      </w:pPr>
      <w:r w:rsidRPr="001A062C">
        <w:t>не менее 1 (одного) видео порта VGA;</w:t>
      </w:r>
    </w:p>
    <w:p w14:paraId="424D43D0" w14:textId="77777777" w:rsidR="006F48C0" w:rsidRPr="00967734" w:rsidRDefault="006F48C0" w:rsidP="006F48C0">
      <w:pPr>
        <w:pStyle w:val="a5"/>
        <w:numPr>
          <w:ilvl w:val="0"/>
          <w:numId w:val="6"/>
        </w:numPr>
      </w:pPr>
      <w:r w:rsidRPr="001A062C">
        <w:t xml:space="preserve">не менее 1 (одного) </w:t>
      </w:r>
      <w:r>
        <w:t xml:space="preserve">порта с разъемом </w:t>
      </w:r>
      <w:r>
        <w:rPr>
          <w:lang w:val="en-US"/>
        </w:rPr>
        <w:t>RJ</w:t>
      </w:r>
      <w:r w:rsidRPr="00A27772">
        <w:t xml:space="preserve">12 </w:t>
      </w:r>
      <w:r>
        <w:t xml:space="preserve">для подключения </w:t>
      </w:r>
      <w:r w:rsidRPr="001A062C">
        <w:t>считывателя Touch Memory</w:t>
      </w:r>
      <w:r>
        <w:t xml:space="preserve"> (</w:t>
      </w:r>
      <w:r>
        <w:rPr>
          <w:lang w:val="en-US"/>
        </w:rPr>
        <w:t>iButton</w:t>
      </w:r>
      <w:r>
        <w:t>)</w:t>
      </w:r>
      <w:r w:rsidRPr="001A062C">
        <w:t>;</w:t>
      </w:r>
    </w:p>
    <w:p w14:paraId="292F476C" w14:textId="77777777" w:rsidR="006F48C0" w:rsidRPr="001A062C" w:rsidRDefault="006F48C0" w:rsidP="006F48C0">
      <w:pPr>
        <w:pStyle w:val="a5"/>
        <w:numPr>
          <w:ilvl w:val="0"/>
          <w:numId w:val="6"/>
        </w:numPr>
      </w:pPr>
      <w:r w:rsidRPr="001A062C">
        <w:t>носитель информации типа USB Flash Drive емкостью не менее 512 Мбайт;</w:t>
      </w:r>
    </w:p>
    <w:p w14:paraId="15D3D14E" w14:textId="77777777" w:rsidR="006F48C0" w:rsidRDefault="006F48C0" w:rsidP="006F48C0">
      <w:pPr>
        <w:pStyle w:val="a5"/>
        <w:numPr>
          <w:ilvl w:val="0"/>
          <w:numId w:val="6"/>
        </w:numPr>
      </w:pPr>
      <w:r w:rsidRPr="001A062C">
        <w:t>не менее 2 (двух) персональных идентификатора Touch Memory iButton DS1992L с о</w:t>
      </w:r>
      <w:r>
        <w:t>бъемом встроенной памяти 1 Кбит;</w:t>
      </w:r>
    </w:p>
    <w:p w14:paraId="7A11535B" w14:textId="77777777" w:rsidR="006F48C0" w:rsidRPr="001A062C" w:rsidRDefault="006F48C0" w:rsidP="006F48C0">
      <w:pPr>
        <w:pStyle w:val="a5"/>
        <w:numPr>
          <w:ilvl w:val="0"/>
          <w:numId w:val="6"/>
        </w:numPr>
      </w:pPr>
      <w:r w:rsidRPr="001A062C">
        <w:t xml:space="preserve">не менее 1 (одного) </w:t>
      </w:r>
      <w:r>
        <w:t xml:space="preserve">внешнего </w:t>
      </w:r>
      <w:r w:rsidRPr="001A062C">
        <w:t>считывателя Touch Memory</w:t>
      </w:r>
      <w:r>
        <w:t xml:space="preserve"> (</w:t>
      </w:r>
      <w:r>
        <w:rPr>
          <w:lang w:val="en-US"/>
        </w:rPr>
        <w:t>iButton</w:t>
      </w:r>
      <w:r>
        <w:t xml:space="preserve">) с разъемом </w:t>
      </w:r>
      <w:r>
        <w:rPr>
          <w:lang w:val="en-US"/>
        </w:rPr>
        <w:t>RJ</w:t>
      </w:r>
      <w:r w:rsidRPr="00A27772">
        <w:t>12</w:t>
      </w:r>
      <w:r w:rsidRPr="001A062C">
        <w:t>;</w:t>
      </w:r>
    </w:p>
    <w:p w14:paraId="05B7C8D7" w14:textId="77777777" w:rsidR="006F48C0" w:rsidRPr="001A062C" w:rsidRDefault="006F48C0" w:rsidP="006F48C0">
      <w:pPr>
        <w:pStyle w:val="a5"/>
        <w:numPr>
          <w:ilvl w:val="0"/>
          <w:numId w:val="6"/>
        </w:numPr>
      </w:pPr>
      <w:r w:rsidRPr="001A062C">
        <w:t xml:space="preserve">потребляемая мощность не более </w:t>
      </w:r>
      <w:r w:rsidRPr="003042F7">
        <w:t>36</w:t>
      </w:r>
      <w:r w:rsidRPr="001A062C">
        <w:t xml:space="preserve"> Вт;</w:t>
      </w:r>
    </w:p>
    <w:p w14:paraId="76A0A077" w14:textId="77777777" w:rsidR="006F48C0" w:rsidRPr="001A062C" w:rsidRDefault="006F48C0" w:rsidP="006F48C0">
      <w:pPr>
        <w:pStyle w:val="a5"/>
        <w:numPr>
          <w:ilvl w:val="0"/>
          <w:numId w:val="6"/>
        </w:numPr>
      </w:pPr>
      <w:r w:rsidRPr="001A062C">
        <w:lastRenderedPageBreak/>
        <w:t>блок питания: внешний адаптер переменного тока</w:t>
      </w:r>
      <w:r w:rsidRPr="00EE67A6">
        <w:t xml:space="preserve">. </w:t>
      </w:r>
      <w:r w:rsidRPr="00D27DD9">
        <w:t>Входные параметры: ~100–240 В, 1,2 А, 50–60 Гц</w:t>
      </w:r>
      <w:r>
        <w:t>. Выходные параметры: 12 В, 3 А</w:t>
      </w:r>
      <w:r w:rsidRPr="00EE67A6">
        <w:t>;</w:t>
      </w:r>
    </w:p>
    <w:p w14:paraId="0B38F68F" w14:textId="77777777" w:rsidR="006F48C0" w:rsidRPr="001A062C" w:rsidRDefault="006F48C0" w:rsidP="006F48C0">
      <w:pPr>
        <w:pStyle w:val="a5"/>
        <w:numPr>
          <w:ilvl w:val="0"/>
          <w:numId w:val="6"/>
        </w:numPr>
      </w:pPr>
      <w:r w:rsidRPr="001A062C">
        <w:t xml:space="preserve">шнур питания европейского стандарта длиной не менее </w:t>
      </w:r>
      <w:smartTag w:uri="urn:schemas-microsoft-com:office:smarttags" w:element="metricconverter">
        <w:smartTagPr>
          <w:attr w:name="ProductID" w:val="1 метра"/>
        </w:smartTagPr>
        <w:r w:rsidRPr="001A062C">
          <w:t>1 метра</w:t>
        </w:r>
      </w:smartTag>
      <w:r w:rsidRPr="001A062C">
        <w:t>;</w:t>
      </w:r>
    </w:p>
    <w:p w14:paraId="23579335" w14:textId="77777777" w:rsidR="006F48C0" w:rsidRPr="001A062C" w:rsidRDefault="006F48C0" w:rsidP="006F48C0">
      <w:pPr>
        <w:pStyle w:val="a5"/>
        <w:numPr>
          <w:ilvl w:val="0"/>
          <w:numId w:val="6"/>
        </w:numPr>
      </w:pPr>
      <w:r>
        <w:t xml:space="preserve">наличие встроенного </w:t>
      </w:r>
      <w:r w:rsidRPr="001A062C">
        <w:t>сертифицированн</w:t>
      </w:r>
      <w:r>
        <w:t>ого</w:t>
      </w:r>
      <w:r w:rsidRPr="001A062C">
        <w:t xml:space="preserve"> ФСБ России аппаратно-программн</w:t>
      </w:r>
      <w:r>
        <w:t>ого</w:t>
      </w:r>
      <w:r w:rsidRPr="001A062C">
        <w:t xml:space="preserve"> модул</w:t>
      </w:r>
      <w:r>
        <w:t>я</w:t>
      </w:r>
      <w:r w:rsidRPr="001A062C">
        <w:t xml:space="preserve"> доверенной загрузки, содержащ</w:t>
      </w:r>
      <w:r>
        <w:t>его</w:t>
      </w:r>
      <w:r w:rsidRPr="001A062C">
        <w:t xml:space="preserve"> </w:t>
      </w:r>
      <w:r>
        <w:t>интегрированный</w:t>
      </w:r>
      <w:r w:rsidRPr="001A062C">
        <w:t xml:space="preserve"> аппаратный </w:t>
      </w:r>
      <w:r>
        <w:t xml:space="preserve">модуль </w:t>
      </w:r>
      <w:r w:rsidRPr="001A062C">
        <w:t>ДСЧ (ФДСЧ);</w:t>
      </w:r>
    </w:p>
    <w:p w14:paraId="3AA54D36" w14:textId="267611A0" w:rsidR="0050219B" w:rsidRPr="00C05753" w:rsidRDefault="006F48C0" w:rsidP="006F48C0">
      <w:pPr>
        <w:pStyle w:val="a5"/>
        <w:numPr>
          <w:ilvl w:val="0"/>
          <w:numId w:val="6"/>
        </w:numPr>
      </w:pPr>
      <w:r w:rsidRPr="001A062C">
        <w:t>Платформа должна обеспечивать среднее время нара</w:t>
      </w:r>
      <w:r>
        <w:t xml:space="preserve">ботки на отказ (MTBF) не менее </w:t>
      </w:r>
      <w:r w:rsidRPr="003042F7">
        <w:t>5</w:t>
      </w:r>
      <w:r w:rsidRPr="001A062C">
        <w:t>0 000 часов</w:t>
      </w:r>
      <w:r>
        <w:t>.</w:t>
      </w:r>
    </w:p>
    <w:p w14:paraId="38DACA82" w14:textId="276E04E5" w:rsidR="00B756C1" w:rsidRPr="00B66378" w:rsidRDefault="00B756C1" w:rsidP="00240016">
      <w:pPr>
        <w:numPr>
          <w:ilvl w:val="1"/>
          <w:numId w:val="11"/>
        </w:numPr>
        <w:spacing w:before="120" w:after="120"/>
        <w:jc w:val="both"/>
        <w:rPr>
          <w:rFonts w:ascii="Times New Roman" w:hAnsi="Times New Roman"/>
          <w:b/>
          <w:sz w:val="24"/>
          <w:szCs w:val="24"/>
        </w:rPr>
      </w:pPr>
      <w:r w:rsidRPr="00B66378">
        <w:rPr>
          <w:rFonts w:ascii="Times New Roman" w:hAnsi="Times New Roman"/>
          <w:b/>
          <w:sz w:val="24"/>
          <w:szCs w:val="24"/>
        </w:rPr>
        <w:t xml:space="preserve">Требования к функциональности </w:t>
      </w:r>
      <w:r w:rsidR="00576434">
        <w:rPr>
          <w:rFonts w:ascii="Times New Roman" w:hAnsi="Times New Roman"/>
          <w:b/>
          <w:sz w:val="24"/>
          <w:szCs w:val="24"/>
        </w:rPr>
        <w:t>КШ+СД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66378">
        <w:rPr>
          <w:rFonts w:ascii="Times New Roman" w:hAnsi="Times New Roman"/>
          <w:b/>
          <w:sz w:val="24"/>
          <w:szCs w:val="24"/>
        </w:rPr>
        <w:t xml:space="preserve">АПКШ «Континент» </w:t>
      </w:r>
      <w:r w:rsidR="00B87A6C">
        <w:rPr>
          <w:rFonts w:ascii="Times New Roman" w:hAnsi="Times New Roman"/>
          <w:b/>
          <w:sz w:val="24"/>
          <w:szCs w:val="24"/>
        </w:rPr>
        <w:t>IPC-R550</w:t>
      </w:r>
      <w:r w:rsidRPr="00B66378">
        <w:rPr>
          <w:rFonts w:ascii="Times New Roman" w:hAnsi="Times New Roman"/>
          <w:b/>
          <w:sz w:val="24"/>
          <w:szCs w:val="24"/>
        </w:rPr>
        <w:t xml:space="preserve"> или эквивалента:</w:t>
      </w:r>
    </w:p>
    <w:p w14:paraId="161E37EF" w14:textId="5A38E8A5" w:rsidR="00436FDB" w:rsidRPr="0006733E" w:rsidRDefault="00436FDB" w:rsidP="00436FDB">
      <w:pPr>
        <w:pStyle w:val="a5"/>
        <w:numPr>
          <w:ilvl w:val="0"/>
          <w:numId w:val="6"/>
        </w:numPr>
      </w:pPr>
      <w:r>
        <w:t xml:space="preserve">Обеспечение возможности создания защищенного </w:t>
      </w:r>
      <w:r w:rsidRPr="0006733E">
        <w:t>соединения между АП и сетью, защищенной КШ</w:t>
      </w:r>
      <w:r w:rsidR="00A676E8">
        <w:t xml:space="preserve"> (максимум </w:t>
      </w:r>
      <w:r w:rsidR="00A676E8" w:rsidRPr="002506EC">
        <w:t>1</w:t>
      </w:r>
      <w:r w:rsidR="00F779FF">
        <w:t>5</w:t>
      </w:r>
      <w:r>
        <w:t>0 одновременных подключений)</w:t>
      </w:r>
      <w:r w:rsidRPr="0006733E">
        <w:t>;</w:t>
      </w:r>
    </w:p>
    <w:p w14:paraId="041277CA" w14:textId="77777777" w:rsidR="00FD6ACD" w:rsidRPr="0006733E" w:rsidRDefault="00FD6ACD" w:rsidP="00FD6ACD">
      <w:pPr>
        <w:pStyle w:val="a5"/>
        <w:numPr>
          <w:ilvl w:val="0"/>
          <w:numId w:val="6"/>
        </w:numPr>
      </w:pPr>
      <w:r w:rsidRPr="0006733E">
        <w:t>аутентификацию администратора при установлении защищенного соединения с программой управления;</w:t>
      </w:r>
    </w:p>
    <w:p w14:paraId="538A3116" w14:textId="77777777" w:rsidR="00FD6ACD" w:rsidRPr="0006733E" w:rsidRDefault="00FD6ACD" w:rsidP="00FD6ACD">
      <w:pPr>
        <w:pStyle w:val="a5"/>
        <w:numPr>
          <w:ilvl w:val="0"/>
          <w:numId w:val="6"/>
        </w:numPr>
      </w:pPr>
      <w:r w:rsidRPr="0006733E">
        <w:t>взаимодействие с программой управления;</w:t>
      </w:r>
    </w:p>
    <w:p w14:paraId="7789F560" w14:textId="77777777" w:rsidR="00FD6ACD" w:rsidRPr="0006733E" w:rsidRDefault="00FD6ACD" w:rsidP="00FD6ACD">
      <w:pPr>
        <w:pStyle w:val="a5"/>
        <w:numPr>
          <w:ilvl w:val="0"/>
          <w:numId w:val="6"/>
        </w:numPr>
      </w:pPr>
      <w:r w:rsidRPr="0006733E">
        <w:t>аутентификацию удаленных пользователей посредством технологии сертификатов открытых ключей стандарта x509v3;</w:t>
      </w:r>
    </w:p>
    <w:p w14:paraId="029762A8" w14:textId="77777777" w:rsidR="00FD6ACD" w:rsidRPr="0006733E" w:rsidRDefault="00FD6ACD" w:rsidP="00FD6ACD">
      <w:pPr>
        <w:pStyle w:val="a5"/>
        <w:numPr>
          <w:ilvl w:val="0"/>
          <w:numId w:val="6"/>
        </w:numPr>
      </w:pPr>
      <w:r w:rsidRPr="0006733E">
        <w:t>загрузку в фильтр IP-пакетов криптографического шлюза правил фильтрации в соответствии с правами подключившегося пользователя;</w:t>
      </w:r>
    </w:p>
    <w:p w14:paraId="04B08766" w14:textId="77777777" w:rsidR="00FD6ACD" w:rsidRDefault="00FD6ACD" w:rsidP="00FD6ACD">
      <w:pPr>
        <w:pStyle w:val="a5"/>
        <w:numPr>
          <w:ilvl w:val="0"/>
          <w:numId w:val="6"/>
        </w:numPr>
      </w:pPr>
      <w:r w:rsidRPr="0006733E">
        <w:t>контроль состояния установленных защищенных соединений абонентских пунктов с криптографическим шлюзом и выгрузку сессионной информации при разрыве соединения;</w:t>
      </w:r>
    </w:p>
    <w:p w14:paraId="034708A9" w14:textId="77777777" w:rsidR="00FD6ACD" w:rsidRDefault="00FD6ACD" w:rsidP="00FD6ACD">
      <w:pPr>
        <w:pStyle w:val="a5"/>
        <w:numPr>
          <w:ilvl w:val="0"/>
          <w:numId w:val="6"/>
        </w:numPr>
      </w:pPr>
      <w:r w:rsidRPr="003526CC">
        <w:t>поддержка пользовательских сертификатов, выпущенных в соответствии с ГОСТ Р 34.10-2012;</w:t>
      </w:r>
    </w:p>
    <w:p w14:paraId="5723F321" w14:textId="77777777" w:rsidR="00FD6ACD" w:rsidRPr="003526CC" w:rsidRDefault="00FD6ACD" w:rsidP="00FD6ACD">
      <w:pPr>
        <w:pStyle w:val="a5"/>
        <w:numPr>
          <w:ilvl w:val="0"/>
          <w:numId w:val="6"/>
        </w:numPr>
      </w:pPr>
      <w:r>
        <w:t>поддержка групповой выгрузки пользовательских сертификатов из СД</w:t>
      </w:r>
      <w:r w:rsidRPr="00215B72">
        <w:t>;</w:t>
      </w:r>
    </w:p>
    <w:p w14:paraId="19332F55" w14:textId="77777777" w:rsidR="00FD6ACD" w:rsidRPr="003526CC" w:rsidRDefault="00FD6ACD" w:rsidP="00FD6ACD">
      <w:pPr>
        <w:pStyle w:val="a5"/>
        <w:numPr>
          <w:ilvl w:val="0"/>
          <w:numId w:val="6"/>
        </w:numPr>
      </w:pPr>
      <w:r>
        <w:t>п</w:t>
      </w:r>
      <w:r w:rsidRPr="00852796">
        <w:t>оддержка работы с сертификатами, выпущенными внеш</w:t>
      </w:r>
      <w:r>
        <w:t>ним удостоверяющим центром (УЦ)</w:t>
      </w:r>
      <w:r w:rsidRPr="00852796">
        <w:t>, а также поддержка возможности проверки отозванных сертификатов по CRL (Certificate Revocation List);</w:t>
      </w:r>
    </w:p>
    <w:p w14:paraId="5BAB9A82" w14:textId="77777777" w:rsidR="00FD6ACD" w:rsidRDefault="00FD6ACD" w:rsidP="00FD6ACD">
      <w:pPr>
        <w:pStyle w:val="a5"/>
        <w:numPr>
          <w:ilvl w:val="0"/>
          <w:numId w:val="6"/>
        </w:numPr>
      </w:pPr>
      <w:r w:rsidRPr="0006733E">
        <w:t>регистрацию</w:t>
      </w:r>
      <w:r>
        <w:t xml:space="preserve"> событий, связанных с работой сервера доступа, использованием программы управления и подключением удаленных пользователей;</w:t>
      </w:r>
    </w:p>
    <w:p w14:paraId="615343C4" w14:textId="77777777" w:rsidR="00FD6ACD" w:rsidRDefault="00FD6ACD" w:rsidP="00FD6ACD">
      <w:pPr>
        <w:pStyle w:val="a5"/>
        <w:numPr>
          <w:ilvl w:val="0"/>
          <w:numId w:val="6"/>
        </w:numPr>
      </w:pPr>
      <w:r w:rsidRPr="00280932">
        <w:t>прием и передача IP-пакетов по протоколам семейства TCP/IP;</w:t>
      </w:r>
    </w:p>
    <w:p w14:paraId="525BAE8A" w14:textId="77777777" w:rsidR="00FD6ACD" w:rsidRPr="00280932" w:rsidRDefault="00FD6ACD" w:rsidP="00FD6ACD">
      <w:pPr>
        <w:pStyle w:val="a5"/>
        <w:numPr>
          <w:ilvl w:val="0"/>
          <w:numId w:val="6"/>
        </w:numPr>
      </w:pPr>
      <w:r>
        <w:t xml:space="preserve">поддержка протокола сетевого взаимодействия </w:t>
      </w:r>
      <w:r w:rsidRPr="004812DF">
        <w:t xml:space="preserve">IPv6 </w:t>
      </w:r>
      <w:r>
        <w:t>и возможность организации защищенных</w:t>
      </w:r>
      <w:r w:rsidRPr="004812DF">
        <w:t xml:space="preserve"> соединений через IPv6-сети провайдеров;</w:t>
      </w:r>
    </w:p>
    <w:p w14:paraId="2243B309" w14:textId="77777777" w:rsidR="00FD6ACD" w:rsidRPr="00280932" w:rsidRDefault="00FD6ACD" w:rsidP="00FD6ACD">
      <w:pPr>
        <w:pStyle w:val="a5"/>
        <w:numPr>
          <w:ilvl w:val="0"/>
          <w:numId w:val="6"/>
        </w:numPr>
      </w:pPr>
      <w:r>
        <w:t>возможность приорити</w:t>
      </w:r>
      <w:r w:rsidRPr="00280932">
        <w:t>зации IP-трафика;</w:t>
      </w:r>
    </w:p>
    <w:p w14:paraId="1A381E03" w14:textId="77777777" w:rsidR="00FD6ACD" w:rsidRDefault="00FD6ACD" w:rsidP="00FD6ACD">
      <w:pPr>
        <w:pStyle w:val="a5"/>
        <w:numPr>
          <w:ilvl w:val="0"/>
          <w:numId w:val="6"/>
        </w:numPr>
      </w:pPr>
      <w:r w:rsidRPr="00280932">
        <w:t>возможность маршрутизации IP-трафика;</w:t>
      </w:r>
    </w:p>
    <w:p w14:paraId="75E42657" w14:textId="44CA51C7" w:rsidR="00FD6ACD" w:rsidRDefault="00FD6ACD" w:rsidP="00FD6ACD">
      <w:pPr>
        <w:pStyle w:val="a5"/>
        <w:numPr>
          <w:ilvl w:val="0"/>
          <w:numId w:val="6"/>
        </w:numPr>
      </w:pPr>
      <w:r w:rsidRPr="00635B44">
        <w:t>поддержка Jumbo frame</w:t>
      </w:r>
      <w:r w:rsidR="00AE5BCC" w:rsidRPr="00AE5BCC">
        <w:t xml:space="preserve"> </w:t>
      </w:r>
      <w:r w:rsidRPr="00635B44">
        <w:t>(MTU 9000 байт);</w:t>
      </w:r>
    </w:p>
    <w:p w14:paraId="4C9FBBDC" w14:textId="77777777" w:rsidR="00FD6ACD" w:rsidRPr="00280932" w:rsidRDefault="00FD6ACD" w:rsidP="00FD6ACD">
      <w:pPr>
        <w:pStyle w:val="a5"/>
        <w:numPr>
          <w:ilvl w:val="0"/>
          <w:numId w:val="6"/>
        </w:numPr>
      </w:pPr>
      <w:r w:rsidRPr="00635B44">
        <w:t>возможность агрегации интерфейсов по протоколу LACP (802.3ad);</w:t>
      </w:r>
    </w:p>
    <w:p w14:paraId="26F6C243" w14:textId="77777777" w:rsidR="00FD6ACD" w:rsidRDefault="00FD6ACD" w:rsidP="00FD6ACD">
      <w:pPr>
        <w:pStyle w:val="a5"/>
        <w:numPr>
          <w:ilvl w:val="0"/>
          <w:numId w:val="6"/>
        </w:numPr>
      </w:pPr>
      <w:r w:rsidRPr="00280932">
        <w:t>аутентификация подключаемых компьютеров;</w:t>
      </w:r>
    </w:p>
    <w:p w14:paraId="638747EC" w14:textId="77777777" w:rsidR="00FD6ACD" w:rsidRPr="00280932" w:rsidRDefault="00FD6ACD" w:rsidP="00FD6ACD">
      <w:pPr>
        <w:pStyle w:val="a5"/>
        <w:numPr>
          <w:ilvl w:val="0"/>
          <w:numId w:val="6"/>
        </w:numPr>
      </w:pPr>
      <w:r>
        <w:t>возможность идентификации и аутентификации пользователей, работающих на компьютерах в защищаемой сети КШ-СД;</w:t>
      </w:r>
    </w:p>
    <w:p w14:paraId="57DF22CB" w14:textId="77777777" w:rsidR="00FD6ACD" w:rsidRPr="00280932" w:rsidRDefault="00FD6ACD" w:rsidP="00FD6ACD">
      <w:pPr>
        <w:pStyle w:val="a5"/>
        <w:numPr>
          <w:ilvl w:val="0"/>
          <w:numId w:val="6"/>
        </w:numPr>
      </w:pPr>
      <w:r w:rsidRPr="00280932">
        <w:t xml:space="preserve">фильтрация IP-пакетов в соответствии с заданными правилами фильтрации на основе: </w:t>
      </w:r>
    </w:p>
    <w:p w14:paraId="26469B77" w14:textId="77777777" w:rsidR="00FD6ACD" w:rsidRPr="00280932" w:rsidRDefault="00FD6ACD" w:rsidP="00FD6ACD">
      <w:pPr>
        <w:pStyle w:val="a5"/>
        <w:numPr>
          <w:ilvl w:val="0"/>
          <w:numId w:val="8"/>
        </w:numPr>
        <w:ind w:left="1276"/>
      </w:pPr>
      <w:r w:rsidRPr="00280932">
        <w:t>IP-адресов отправителя и получателя;</w:t>
      </w:r>
    </w:p>
    <w:p w14:paraId="7DC6F646" w14:textId="77777777" w:rsidR="00FD6ACD" w:rsidRPr="00280932" w:rsidRDefault="00FD6ACD" w:rsidP="00FD6ACD">
      <w:pPr>
        <w:pStyle w:val="a5"/>
        <w:numPr>
          <w:ilvl w:val="0"/>
          <w:numId w:val="8"/>
        </w:numPr>
        <w:ind w:left="1276"/>
      </w:pPr>
      <w:r w:rsidRPr="00280932">
        <w:t>сетевых интерфейсов;</w:t>
      </w:r>
    </w:p>
    <w:p w14:paraId="54E2D7A9" w14:textId="77777777" w:rsidR="00FD6ACD" w:rsidRPr="00280932" w:rsidRDefault="00FD6ACD" w:rsidP="00FD6ACD">
      <w:pPr>
        <w:pStyle w:val="a5"/>
        <w:numPr>
          <w:ilvl w:val="0"/>
          <w:numId w:val="8"/>
        </w:numPr>
        <w:ind w:left="1276"/>
      </w:pPr>
      <w:r w:rsidRPr="00280932">
        <w:t>протоколов;</w:t>
      </w:r>
    </w:p>
    <w:p w14:paraId="1D784E88" w14:textId="77777777" w:rsidR="00FD6ACD" w:rsidRPr="00280932" w:rsidRDefault="00FD6ACD" w:rsidP="00FD6ACD">
      <w:pPr>
        <w:pStyle w:val="a5"/>
        <w:numPr>
          <w:ilvl w:val="0"/>
          <w:numId w:val="8"/>
        </w:numPr>
        <w:ind w:left="1276"/>
      </w:pPr>
      <w:r w:rsidRPr="00280932">
        <w:t>номеров портов UDP/TCP;</w:t>
      </w:r>
    </w:p>
    <w:p w14:paraId="2B696C9B" w14:textId="77777777" w:rsidR="00FD6ACD" w:rsidRDefault="00FD6ACD" w:rsidP="00FD6ACD">
      <w:pPr>
        <w:pStyle w:val="a5"/>
        <w:numPr>
          <w:ilvl w:val="0"/>
          <w:numId w:val="8"/>
        </w:numPr>
        <w:ind w:left="1276"/>
      </w:pPr>
      <w:r w:rsidRPr="00280932">
        <w:t>времени;</w:t>
      </w:r>
    </w:p>
    <w:p w14:paraId="06784ECE" w14:textId="77777777" w:rsidR="00FD6ACD" w:rsidRPr="00280932" w:rsidRDefault="00FD6ACD" w:rsidP="00FD6ACD">
      <w:pPr>
        <w:pStyle w:val="a5"/>
        <w:numPr>
          <w:ilvl w:val="0"/>
          <w:numId w:val="8"/>
        </w:numPr>
        <w:ind w:left="1276"/>
      </w:pPr>
      <w:r>
        <w:t>принадлежности пользователей к группам пользователей, определенным администратором комплекса;</w:t>
      </w:r>
    </w:p>
    <w:p w14:paraId="5073D5CE" w14:textId="77777777" w:rsidR="00FD6ACD" w:rsidRDefault="00FD6ACD" w:rsidP="00FD6ACD">
      <w:pPr>
        <w:pStyle w:val="a5"/>
        <w:numPr>
          <w:ilvl w:val="0"/>
          <w:numId w:val="6"/>
        </w:numPr>
      </w:pPr>
      <w:r w:rsidRPr="00280932">
        <w:t>фильтрация пакетов с контролем состояния соединений (SPI);</w:t>
      </w:r>
    </w:p>
    <w:p w14:paraId="06DE16AF" w14:textId="77777777" w:rsidR="00FD6ACD" w:rsidRPr="00642397" w:rsidRDefault="00FD6ACD" w:rsidP="00FD6ACD">
      <w:pPr>
        <w:pStyle w:val="a5"/>
        <w:numPr>
          <w:ilvl w:val="0"/>
          <w:numId w:val="6"/>
        </w:numPr>
        <w:rPr>
          <w:rFonts w:cs="Verdana"/>
          <w:szCs w:val="18"/>
        </w:rPr>
      </w:pPr>
      <w:r>
        <w:rPr>
          <w:rFonts w:cs="Verdana"/>
          <w:szCs w:val="18"/>
        </w:rPr>
        <w:t>возможность просмотра</w:t>
      </w:r>
      <w:r w:rsidRPr="0065786D">
        <w:rPr>
          <w:rFonts w:cs="Verdana"/>
          <w:szCs w:val="18"/>
        </w:rPr>
        <w:t xml:space="preserve"> </w:t>
      </w:r>
      <w:r>
        <w:rPr>
          <w:rFonts w:cs="Verdana"/>
          <w:szCs w:val="18"/>
        </w:rPr>
        <w:t xml:space="preserve">средствами локального управления таблицы состояний </w:t>
      </w:r>
      <w:r>
        <w:rPr>
          <w:rFonts w:cs="Verdana"/>
          <w:szCs w:val="18"/>
          <w:lang w:val="en-US"/>
        </w:rPr>
        <w:t>TCP</w:t>
      </w:r>
      <w:r>
        <w:rPr>
          <w:rFonts w:cs="Verdana"/>
          <w:szCs w:val="18"/>
        </w:rPr>
        <w:t xml:space="preserve"> соединений (</w:t>
      </w:r>
      <w:r>
        <w:rPr>
          <w:rFonts w:cs="Verdana"/>
          <w:szCs w:val="18"/>
          <w:lang w:val="en-US"/>
        </w:rPr>
        <w:t>keep</w:t>
      </w:r>
      <w:r w:rsidRPr="00D0082A">
        <w:rPr>
          <w:rFonts w:cs="Verdana"/>
          <w:szCs w:val="18"/>
        </w:rPr>
        <w:t>-</w:t>
      </w:r>
      <w:r w:rsidRPr="00642397">
        <w:rPr>
          <w:rFonts w:cs="Verdana"/>
          <w:szCs w:val="18"/>
        </w:rPr>
        <w:t>state</w:t>
      </w:r>
      <w:r>
        <w:rPr>
          <w:rFonts w:cs="Verdana"/>
          <w:szCs w:val="18"/>
        </w:rPr>
        <w:t>);</w:t>
      </w:r>
    </w:p>
    <w:p w14:paraId="1118D8B2" w14:textId="77777777" w:rsidR="00FD6ACD" w:rsidRPr="00642397" w:rsidRDefault="00FD6ACD" w:rsidP="00FD6ACD">
      <w:pPr>
        <w:pStyle w:val="a5"/>
        <w:numPr>
          <w:ilvl w:val="0"/>
          <w:numId w:val="6"/>
        </w:numPr>
        <w:rPr>
          <w:rFonts w:cs="Verdana"/>
          <w:szCs w:val="18"/>
        </w:rPr>
      </w:pPr>
      <w:r w:rsidRPr="00642397">
        <w:rPr>
          <w:rFonts w:cs="Verdana"/>
          <w:szCs w:val="18"/>
        </w:rPr>
        <w:t>наличие сервиса встроенного сервера IP адресов (DHCP);</w:t>
      </w:r>
    </w:p>
    <w:p w14:paraId="013DE315" w14:textId="77777777" w:rsidR="00FD6ACD" w:rsidRPr="00642397" w:rsidRDefault="00FD6ACD" w:rsidP="00FD6ACD">
      <w:pPr>
        <w:pStyle w:val="a5"/>
        <w:numPr>
          <w:ilvl w:val="0"/>
          <w:numId w:val="6"/>
        </w:numPr>
        <w:rPr>
          <w:rFonts w:cs="Verdana"/>
          <w:szCs w:val="18"/>
        </w:rPr>
      </w:pPr>
      <w:r w:rsidRPr="00642397">
        <w:rPr>
          <w:rFonts w:cs="Verdana"/>
          <w:szCs w:val="18"/>
        </w:rPr>
        <w:t>поддержка режима ретранслятора для сервера IP адресов (DHCP Relay);</w:t>
      </w:r>
    </w:p>
    <w:p w14:paraId="3E3D5BDE" w14:textId="77777777" w:rsidR="00FD6ACD" w:rsidRPr="00642397" w:rsidRDefault="00FD6ACD" w:rsidP="00FD6ACD">
      <w:pPr>
        <w:pStyle w:val="a5"/>
        <w:numPr>
          <w:ilvl w:val="0"/>
          <w:numId w:val="6"/>
        </w:numPr>
        <w:rPr>
          <w:rFonts w:cs="Verdana"/>
          <w:szCs w:val="18"/>
        </w:rPr>
      </w:pPr>
      <w:r w:rsidRPr="00642397">
        <w:rPr>
          <w:rFonts w:cs="Verdana"/>
          <w:szCs w:val="18"/>
        </w:rPr>
        <w:t>наличие встроенной защиты от DoS атак типа SYN-флуд;</w:t>
      </w:r>
    </w:p>
    <w:p w14:paraId="52FA392D" w14:textId="77777777" w:rsidR="00FD6ACD" w:rsidRPr="00642397" w:rsidRDefault="00FD6ACD" w:rsidP="00FD6ACD">
      <w:pPr>
        <w:pStyle w:val="a5"/>
        <w:numPr>
          <w:ilvl w:val="0"/>
          <w:numId w:val="6"/>
        </w:numPr>
        <w:rPr>
          <w:rFonts w:cs="Verdana"/>
          <w:szCs w:val="18"/>
        </w:rPr>
      </w:pPr>
      <w:r w:rsidRPr="00642397">
        <w:rPr>
          <w:rFonts w:cs="Verdana"/>
          <w:szCs w:val="18"/>
        </w:rPr>
        <w:lastRenderedPageBreak/>
        <w:t>фильтрация прикладных протоколов с использованием регулярных выражений;</w:t>
      </w:r>
    </w:p>
    <w:p w14:paraId="64705D5F" w14:textId="77777777" w:rsidR="00FD6ACD" w:rsidRPr="00280932" w:rsidRDefault="00FD6ACD" w:rsidP="00FD6ACD">
      <w:pPr>
        <w:pStyle w:val="a5"/>
        <w:numPr>
          <w:ilvl w:val="0"/>
          <w:numId w:val="6"/>
        </w:numPr>
      </w:pPr>
      <w:r w:rsidRPr="00642397">
        <w:rPr>
          <w:rFonts w:cs="Verdana"/>
          <w:szCs w:val="18"/>
        </w:rPr>
        <w:t>криптографическое преобразование передаваемых</w:t>
      </w:r>
      <w:r w:rsidRPr="00280932">
        <w:t xml:space="preserve"> и принимаемых IP-пакетов должно соответствовать требованиям ГОСТ 28147-89 «Системы обработки информации. Защита криптографическая. Алгоритм криптографического преобразования»;</w:t>
      </w:r>
    </w:p>
    <w:p w14:paraId="45BAE02D" w14:textId="77777777" w:rsidR="00FD6ACD" w:rsidRDefault="00FD6ACD" w:rsidP="00FD6ACD">
      <w:pPr>
        <w:pStyle w:val="a5"/>
        <w:numPr>
          <w:ilvl w:val="0"/>
          <w:numId w:val="6"/>
        </w:numPr>
      </w:pPr>
      <w:r w:rsidRPr="00280932">
        <w:t>имитозащита IP-пакетов, циркулирующих в VPN в соответствии ГОСТ 28147-89 «Системы обработки информации. Защита криптографическая. Алгоритм криптографического преобразования»;</w:t>
      </w:r>
    </w:p>
    <w:p w14:paraId="2D36EFF2" w14:textId="77777777" w:rsidR="00FD6ACD" w:rsidRDefault="00FD6ACD" w:rsidP="00FD6ACD">
      <w:pPr>
        <w:pStyle w:val="a5"/>
        <w:numPr>
          <w:ilvl w:val="0"/>
          <w:numId w:val="6"/>
        </w:numPr>
      </w:pPr>
      <w:r>
        <w:rPr>
          <w:rFonts w:cs="Verdana"/>
          <w:szCs w:val="18"/>
        </w:rPr>
        <w:t>поддержка стандарта хеширования ГОСТ Р 34.11-2012;</w:t>
      </w:r>
    </w:p>
    <w:p w14:paraId="2F9FE956" w14:textId="77777777" w:rsidR="00FD6ACD" w:rsidRPr="00280932" w:rsidRDefault="00FD6ACD" w:rsidP="00FD6ACD">
      <w:pPr>
        <w:pStyle w:val="a5"/>
        <w:numPr>
          <w:ilvl w:val="0"/>
          <w:numId w:val="6"/>
        </w:numPr>
      </w:pPr>
      <w:r>
        <w:t>поддержка режима замкнутой криптографической сети (автоматическое блокирование всего незащищенного трафика);</w:t>
      </w:r>
    </w:p>
    <w:p w14:paraId="24C75A97" w14:textId="77777777" w:rsidR="00FD6ACD" w:rsidRPr="00280932" w:rsidRDefault="00FD6ACD" w:rsidP="00FD6ACD">
      <w:pPr>
        <w:pStyle w:val="a5"/>
        <w:numPr>
          <w:ilvl w:val="0"/>
          <w:numId w:val="6"/>
        </w:numPr>
      </w:pPr>
      <w:r w:rsidRPr="00280932">
        <w:t>шифрование информации на сетевом уровне</w:t>
      </w:r>
      <w:r>
        <w:t xml:space="preserve"> (</w:t>
      </w:r>
      <w:r>
        <w:rPr>
          <w:lang w:val="en-US"/>
        </w:rPr>
        <w:t>L</w:t>
      </w:r>
      <w:r w:rsidRPr="004812DF">
        <w:t>3</w:t>
      </w:r>
      <w:r>
        <w:t xml:space="preserve"> модели </w:t>
      </w:r>
      <w:r>
        <w:rPr>
          <w:lang w:val="en-US"/>
        </w:rPr>
        <w:t>OSI</w:t>
      </w:r>
      <w:r>
        <w:t>)</w:t>
      </w:r>
      <w:r w:rsidRPr="00280932">
        <w:t>;</w:t>
      </w:r>
    </w:p>
    <w:p w14:paraId="0EEB1E3D" w14:textId="77777777" w:rsidR="00FD6ACD" w:rsidRDefault="00FD6ACD" w:rsidP="00FD6ACD">
      <w:pPr>
        <w:pStyle w:val="a5"/>
        <w:numPr>
          <w:ilvl w:val="0"/>
          <w:numId w:val="6"/>
        </w:numPr>
      </w:pPr>
      <w:r w:rsidRPr="00280932">
        <w:t>трансляцию сетевых адресов в соответствии с заданными правилами трансляции (NAT);</w:t>
      </w:r>
    </w:p>
    <w:p w14:paraId="6CF3B34B" w14:textId="77777777" w:rsidR="00FD6ACD" w:rsidRPr="00280932" w:rsidRDefault="00FD6ACD" w:rsidP="00FD6ACD">
      <w:pPr>
        <w:pStyle w:val="a5"/>
        <w:numPr>
          <w:ilvl w:val="0"/>
          <w:numId w:val="6"/>
        </w:numPr>
      </w:pPr>
      <w:r>
        <w:t xml:space="preserve">поддержка механизма виртуальных </w:t>
      </w:r>
      <w:r>
        <w:rPr>
          <w:lang w:val="en-US"/>
        </w:rPr>
        <w:t>IP</w:t>
      </w:r>
      <w:r w:rsidRPr="00BB7E98">
        <w:t xml:space="preserve"> </w:t>
      </w:r>
      <w:r>
        <w:t xml:space="preserve">адресов, для организации защищенных связей между КШ с сетями с пересекающейся </w:t>
      </w:r>
      <w:r>
        <w:rPr>
          <w:lang w:val="en-US"/>
        </w:rPr>
        <w:t>IP</w:t>
      </w:r>
      <w:r w:rsidRPr="00BB7E98">
        <w:t xml:space="preserve"> </w:t>
      </w:r>
      <w:r>
        <w:t>адресацией;</w:t>
      </w:r>
    </w:p>
    <w:p w14:paraId="5C3239BB" w14:textId="77777777" w:rsidR="00FD6ACD" w:rsidRPr="00280932" w:rsidRDefault="00FD6ACD" w:rsidP="00FD6ACD">
      <w:pPr>
        <w:pStyle w:val="a5"/>
        <w:numPr>
          <w:ilvl w:val="0"/>
          <w:numId w:val="6"/>
        </w:numPr>
      </w:pPr>
      <w:r w:rsidRPr="00280932">
        <w:t>сокрытие внутренней структуры защищаемого сегмента сети;</w:t>
      </w:r>
    </w:p>
    <w:p w14:paraId="0DDDB3F2" w14:textId="77777777" w:rsidR="00FD6ACD" w:rsidRPr="00280932" w:rsidRDefault="00FD6ACD" w:rsidP="00FD6ACD">
      <w:pPr>
        <w:pStyle w:val="a5"/>
        <w:numPr>
          <w:ilvl w:val="0"/>
          <w:numId w:val="6"/>
        </w:numPr>
      </w:pPr>
      <w:r w:rsidRPr="00280932">
        <w:t>сжатие передаваемых IP-пакетов;</w:t>
      </w:r>
    </w:p>
    <w:p w14:paraId="0D4D0BCE" w14:textId="77777777" w:rsidR="00FD6ACD" w:rsidRPr="00ED436B" w:rsidRDefault="00FD6ACD" w:rsidP="00FD6ACD">
      <w:pPr>
        <w:pStyle w:val="a5"/>
        <w:numPr>
          <w:ilvl w:val="0"/>
          <w:numId w:val="6"/>
        </w:numPr>
      </w:pPr>
      <w:r w:rsidRPr="00280932">
        <w:t xml:space="preserve">увеличение размера пакета с учетом дополнительного IP-заголовка не должно превышать </w:t>
      </w:r>
      <w:r w:rsidRPr="00ED436B">
        <w:t>52 байт;</w:t>
      </w:r>
    </w:p>
    <w:p w14:paraId="40428155" w14:textId="77777777" w:rsidR="0050219B" w:rsidRPr="00280932" w:rsidRDefault="0050219B" w:rsidP="0050219B">
      <w:pPr>
        <w:pStyle w:val="a5"/>
        <w:numPr>
          <w:ilvl w:val="0"/>
          <w:numId w:val="6"/>
        </w:numPr>
      </w:pPr>
      <w:r>
        <w:t xml:space="preserve">максимальная </w:t>
      </w:r>
      <w:r w:rsidRPr="00280932">
        <w:t xml:space="preserve">пропускная </w:t>
      </w:r>
      <w:r>
        <w:t>способность в режиме шифрование/имитозащита/</w:t>
      </w:r>
      <w:r w:rsidRPr="00280932">
        <w:t>тун</w:t>
      </w:r>
      <w:r>
        <w:t>н</w:t>
      </w:r>
      <w:r w:rsidRPr="00280932">
        <w:t xml:space="preserve">елирование должна быть </w:t>
      </w:r>
      <w:r>
        <w:t>5</w:t>
      </w:r>
      <w:r w:rsidRPr="001225D2">
        <w:t>00</w:t>
      </w:r>
      <w:r w:rsidRPr="00280932">
        <w:t xml:space="preserve"> Мбит/с;</w:t>
      </w:r>
    </w:p>
    <w:p w14:paraId="526865DB" w14:textId="77777777" w:rsidR="0050219B" w:rsidRDefault="0050219B" w:rsidP="0050219B">
      <w:pPr>
        <w:pStyle w:val="a5"/>
        <w:numPr>
          <w:ilvl w:val="0"/>
          <w:numId w:val="6"/>
        </w:numPr>
      </w:pPr>
      <w:r>
        <w:t xml:space="preserve">максимальная </w:t>
      </w:r>
      <w:r w:rsidRPr="00280932">
        <w:t xml:space="preserve">пропускная способность в режиме межсетевого экранирования должна составлять </w:t>
      </w:r>
      <w:r>
        <w:t>2 1</w:t>
      </w:r>
      <w:r w:rsidRPr="004E1EF2">
        <w:t>00</w:t>
      </w:r>
      <w:r w:rsidRPr="00280932">
        <w:t xml:space="preserve"> Мбит/с;</w:t>
      </w:r>
    </w:p>
    <w:p w14:paraId="0A186372" w14:textId="77777777" w:rsidR="0050219B" w:rsidRPr="00F41622" w:rsidRDefault="0050219B" w:rsidP="0050219B">
      <w:pPr>
        <w:pStyle w:val="a5"/>
        <w:numPr>
          <w:ilvl w:val="0"/>
          <w:numId w:val="6"/>
        </w:numPr>
      </w:pPr>
      <w:r>
        <w:rPr>
          <w:bCs/>
        </w:rPr>
        <w:t>поддержка максимум 3</w:t>
      </w:r>
      <w:r w:rsidRPr="001225D2">
        <w:rPr>
          <w:bCs/>
        </w:rPr>
        <w:t>50</w:t>
      </w:r>
      <w:r>
        <w:rPr>
          <w:bCs/>
        </w:rPr>
        <w:t xml:space="preserve"> 000 одновременных keep-state </w:t>
      </w:r>
      <w:r>
        <w:rPr>
          <w:bCs/>
          <w:lang w:val="en-US"/>
        </w:rPr>
        <w:t>TCP</w:t>
      </w:r>
      <w:r>
        <w:rPr>
          <w:bCs/>
        </w:rPr>
        <w:t xml:space="preserve"> сессий;</w:t>
      </w:r>
    </w:p>
    <w:p w14:paraId="0A4BB19D" w14:textId="77777777" w:rsidR="003F452C" w:rsidRDefault="003F452C" w:rsidP="003F452C">
      <w:pPr>
        <w:pStyle w:val="a5"/>
        <w:numPr>
          <w:ilvl w:val="0"/>
          <w:numId w:val="6"/>
        </w:numPr>
        <w:rPr>
          <w:bCs/>
        </w:rPr>
      </w:pPr>
      <w:r>
        <w:rPr>
          <w:bCs/>
        </w:rPr>
        <w:t>поддержка неограниченного числа туннелируемых IP адресов;</w:t>
      </w:r>
    </w:p>
    <w:p w14:paraId="14E984BE" w14:textId="77777777" w:rsidR="003F452C" w:rsidRDefault="003F452C" w:rsidP="003F452C">
      <w:pPr>
        <w:pStyle w:val="a5"/>
        <w:numPr>
          <w:ilvl w:val="0"/>
          <w:numId w:val="6"/>
        </w:numPr>
      </w:pPr>
      <w:r w:rsidRPr="00B756C1">
        <w:t xml:space="preserve">возможность мониторинга состояния комплекса шифрования (далее – КШ) из защищенных сетей </w:t>
      </w:r>
      <w:r>
        <w:t xml:space="preserve">с </w:t>
      </w:r>
      <w:r w:rsidRPr="005A6046">
        <w:t>помощью средств управления объектами сети по протоколу</w:t>
      </w:r>
      <w:r w:rsidRPr="00B756C1">
        <w:t xml:space="preserve"> SNMP;</w:t>
      </w:r>
    </w:p>
    <w:p w14:paraId="5D96230C" w14:textId="77777777" w:rsidR="003F452C" w:rsidRPr="00B756C1" w:rsidRDefault="003F452C" w:rsidP="003F452C">
      <w:pPr>
        <w:pStyle w:val="a5"/>
        <w:numPr>
          <w:ilvl w:val="0"/>
          <w:numId w:val="6"/>
        </w:numPr>
      </w:pPr>
      <w:r>
        <w:t>возможность удаленной настройки</w:t>
      </w:r>
      <w:r w:rsidRPr="00D231FF">
        <w:t xml:space="preserve"> параметров SNMP как для каждого </w:t>
      </w:r>
      <w:r>
        <w:t>криптошлюза</w:t>
      </w:r>
      <w:r w:rsidRPr="00D231FF">
        <w:t xml:space="preserve"> индивидуально, так и с использованием групповых операций;</w:t>
      </w:r>
    </w:p>
    <w:p w14:paraId="63CB5BC6" w14:textId="77777777" w:rsidR="003F452C" w:rsidRPr="00B756C1" w:rsidRDefault="003F452C" w:rsidP="003F452C">
      <w:pPr>
        <w:pStyle w:val="a5"/>
        <w:numPr>
          <w:ilvl w:val="0"/>
          <w:numId w:val="6"/>
        </w:numPr>
      </w:pPr>
      <w:r>
        <w:t>обеспечение защищенного канала для управления пограничными маршрутизаторами</w:t>
      </w:r>
      <w:r w:rsidRPr="00B756C1">
        <w:t>;</w:t>
      </w:r>
    </w:p>
    <w:p w14:paraId="0B8CA1A9" w14:textId="77777777" w:rsidR="003F452C" w:rsidRPr="00B756C1" w:rsidRDefault="003F452C" w:rsidP="003F452C">
      <w:pPr>
        <w:pStyle w:val="a5"/>
        <w:numPr>
          <w:ilvl w:val="0"/>
          <w:numId w:val="6"/>
        </w:numPr>
      </w:pPr>
      <w:r w:rsidRPr="00B756C1">
        <w:t>поддержка виртуальных локальных сетей VLAN (IEEE802.1Q), с возможностью создания не менее 2</w:t>
      </w:r>
      <w:r w:rsidRPr="001225D2">
        <w:t>54</w:t>
      </w:r>
      <w:r w:rsidRPr="00B756C1">
        <w:t xml:space="preserve"> VLAN интерфейсов на один физический порт;</w:t>
      </w:r>
    </w:p>
    <w:p w14:paraId="2D2284FF" w14:textId="77777777" w:rsidR="003F452C" w:rsidRDefault="003F452C" w:rsidP="003F452C">
      <w:pPr>
        <w:pStyle w:val="a5"/>
        <w:numPr>
          <w:ilvl w:val="0"/>
          <w:numId w:val="6"/>
        </w:numPr>
      </w:pPr>
      <w:r>
        <w:t>возможность работы</w:t>
      </w:r>
      <w:r w:rsidRPr="00B756C1">
        <w:t xml:space="preserve"> </w:t>
      </w:r>
      <w:r>
        <w:t xml:space="preserve">с </w:t>
      </w:r>
      <w:r w:rsidRPr="00B756C1">
        <w:t>проток</w:t>
      </w:r>
      <w:r>
        <w:t xml:space="preserve">олами </w:t>
      </w:r>
      <w:r w:rsidRPr="00B756C1">
        <w:t>динамической маршрутизации</w:t>
      </w:r>
      <w:r>
        <w:t>:</w:t>
      </w:r>
      <w:r w:rsidRPr="00B756C1">
        <w:t xml:space="preserve"> OSPF</w:t>
      </w:r>
      <w:r>
        <w:t xml:space="preserve">, </w:t>
      </w:r>
      <w:r w:rsidRPr="009E4D66">
        <w:t>BGP</w:t>
      </w:r>
      <w:r>
        <w:t>,</w:t>
      </w:r>
      <w:r w:rsidRPr="00B756C1">
        <w:t xml:space="preserve"> </w:t>
      </w:r>
      <w:r w:rsidRPr="009E4D66">
        <w:t>RIP</w:t>
      </w:r>
      <w:r w:rsidRPr="00B756C1">
        <w:t>;</w:t>
      </w:r>
    </w:p>
    <w:p w14:paraId="2054F1BF" w14:textId="77777777" w:rsidR="003F452C" w:rsidRPr="009E4D66" w:rsidRDefault="003F452C" w:rsidP="003F452C">
      <w:pPr>
        <w:pStyle w:val="a5"/>
        <w:numPr>
          <w:ilvl w:val="0"/>
          <w:numId w:val="6"/>
        </w:numPr>
      </w:pPr>
      <w:r>
        <w:t xml:space="preserve">поддержка групповой передачи данных - </w:t>
      </w:r>
      <w:r w:rsidRPr="00E45282">
        <w:t>multicast</w:t>
      </w:r>
      <w:r>
        <w:t xml:space="preserve"> </w:t>
      </w:r>
      <w:r w:rsidRPr="0052128E">
        <w:t>routing</w:t>
      </w:r>
      <w:r>
        <w:t xml:space="preserve"> (сетевой пакет одновременно направляется определенной группе адресатов) для </w:t>
      </w:r>
      <w:r>
        <w:rPr>
          <w:lang w:val="en-US"/>
        </w:rPr>
        <w:t>VPN</w:t>
      </w:r>
      <w:r w:rsidRPr="00E45282">
        <w:t xml:space="preserve"> </w:t>
      </w:r>
      <w:r>
        <w:t>соединений</w:t>
      </w:r>
      <w:r w:rsidRPr="00B756C1">
        <w:t>;</w:t>
      </w:r>
    </w:p>
    <w:p w14:paraId="75CAEE52" w14:textId="77777777" w:rsidR="003F452C" w:rsidRDefault="003F452C" w:rsidP="003F452C">
      <w:pPr>
        <w:pStyle w:val="a5"/>
        <w:numPr>
          <w:ilvl w:val="0"/>
          <w:numId w:val="6"/>
        </w:numPr>
      </w:pPr>
      <w:r>
        <w:t xml:space="preserve">поддержка технологии </w:t>
      </w:r>
      <w:r w:rsidRPr="009E4D66">
        <w:t>QoS</w:t>
      </w:r>
      <w:r>
        <w:t xml:space="preserve">, с реализацией следующих механизмов: классификация трафика, </w:t>
      </w:r>
      <w:r w:rsidRPr="009E4D66">
        <w:t>маркировка IP-пакетов</w:t>
      </w:r>
      <w:r>
        <w:t xml:space="preserve">, </w:t>
      </w:r>
      <w:r w:rsidRPr="009E4D66">
        <w:t>управление перегрузками с помощью очередей</w:t>
      </w:r>
      <w:r>
        <w:t>, предупреждение перегрузок;</w:t>
      </w:r>
    </w:p>
    <w:p w14:paraId="0525BA00" w14:textId="77777777" w:rsidR="003F452C" w:rsidRDefault="003F452C" w:rsidP="003F452C">
      <w:pPr>
        <w:pStyle w:val="a5"/>
        <w:numPr>
          <w:ilvl w:val="0"/>
          <w:numId w:val="6"/>
        </w:numPr>
      </w:pPr>
      <w:r>
        <w:t>классификации трафика, должна быть предусмотрена возможность определения не менее 32х профилей трафика;</w:t>
      </w:r>
    </w:p>
    <w:p w14:paraId="135D4F5F" w14:textId="77777777" w:rsidR="003F452C" w:rsidRPr="00DB7C97" w:rsidRDefault="003F452C" w:rsidP="003F452C">
      <w:pPr>
        <w:pStyle w:val="a5"/>
        <w:numPr>
          <w:ilvl w:val="0"/>
          <w:numId w:val="6"/>
        </w:numPr>
      </w:pPr>
      <w:r>
        <w:t xml:space="preserve">маркировки </w:t>
      </w:r>
      <w:r w:rsidRPr="009E4D66">
        <w:t>IP</w:t>
      </w:r>
      <w:r w:rsidRPr="00DB7C97">
        <w:t xml:space="preserve"> </w:t>
      </w:r>
      <w:r>
        <w:t xml:space="preserve">пакетов, должна предусматривать автоматическую обработку поля </w:t>
      </w:r>
      <w:r w:rsidRPr="009E4D66">
        <w:t>ToS</w:t>
      </w:r>
      <w:r w:rsidRPr="005E5F9F">
        <w:t xml:space="preserve"> </w:t>
      </w:r>
      <w:r>
        <w:t xml:space="preserve">в заголовке </w:t>
      </w:r>
      <w:r w:rsidRPr="009E4D66">
        <w:t>IP</w:t>
      </w:r>
      <w:r w:rsidRPr="005E5F9F">
        <w:t>-</w:t>
      </w:r>
      <w:r>
        <w:t xml:space="preserve">пакета со следующими возможностями: сохранение имеющегося значения, </w:t>
      </w:r>
      <w:r w:rsidRPr="009E4D66">
        <w:t>заполнение классификатором DSCP, заполнение классификатором IPP;</w:t>
      </w:r>
    </w:p>
    <w:p w14:paraId="7DBA99EB" w14:textId="77777777" w:rsidR="003F452C" w:rsidRDefault="003F452C" w:rsidP="003F452C">
      <w:pPr>
        <w:pStyle w:val="a5"/>
        <w:numPr>
          <w:ilvl w:val="0"/>
          <w:numId w:val="6"/>
        </w:numPr>
      </w:pPr>
      <w:r>
        <w:t xml:space="preserve">управление перегрузками с должно реализовываться с помощью очередей двух типов: </w:t>
      </w:r>
      <w:r w:rsidRPr="009E4D66">
        <w:t>очередью на обработку IP-пакетов блоком криптографической защиты, очередью на отправку IP-пакетов сетевым интерфейсом;</w:t>
      </w:r>
    </w:p>
    <w:p w14:paraId="7AAFC53A" w14:textId="77777777" w:rsidR="003F452C" w:rsidRDefault="003F452C" w:rsidP="003F452C">
      <w:pPr>
        <w:pStyle w:val="a5"/>
        <w:numPr>
          <w:ilvl w:val="0"/>
          <w:numId w:val="6"/>
        </w:numPr>
      </w:pPr>
      <w:r>
        <w:t xml:space="preserve">механизм управления очередями должен предусматривать поддержку следующих методов: </w:t>
      </w:r>
      <w:r w:rsidRPr="006A1934">
        <w:t>PRIQ</w:t>
      </w:r>
      <w:r>
        <w:t xml:space="preserve">, </w:t>
      </w:r>
      <w:r w:rsidRPr="006A1934">
        <w:t>CBQ</w:t>
      </w:r>
      <w:r>
        <w:t xml:space="preserve">, </w:t>
      </w:r>
      <w:r w:rsidRPr="006A1934">
        <w:t>HFSC</w:t>
      </w:r>
      <w:r>
        <w:t>;</w:t>
      </w:r>
    </w:p>
    <w:p w14:paraId="442E41D3" w14:textId="77777777" w:rsidR="003F452C" w:rsidRDefault="003F452C" w:rsidP="003F452C">
      <w:pPr>
        <w:pStyle w:val="a5"/>
        <w:numPr>
          <w:ilvl w:val="0"/>
          <w:numId w:val="6"/>
        </w:numPr>
      </w:pPr>
      <w:r>
        <w:t xml:space="preserve">предупреждение перегрузок с поддержкой следующих механизмов: </w:t>
      </w:r>
      <w:r w:rsidRPr="009E4D66">
        <w:t>RED</w:t>
      </w:r>
      <w:r>
        <w:t xml:space="preserve">, </w:t>
      </w:r>
      <w:r w:rsidRPr="009E4D66">
        <w:t>RIO</w:t>
      </w:r>
      <w:r>
        <w:t xml:space="preserve">, </w:t>
      </w:r>
      <w:r w:rsidRPr="009E4D66">
        <w:t>ECN</w:t>
      </w:r>
      <w:r>
        <w:t>;</w:t>
      </w:r>
    </w:p>
    <w:p w14:paraId="3DA009F4" w14:textId="77777777" w:rsidR="003F452C" w:rsidRDefault="003F452C" w:rsidP="003F452C">
      <w:pPr>
        <w:pStyle w:val="a5"/>
        <w:numPr>
          <w:ilvl w:val="0"/>
          <w:numId w:val="6"/>
        </w:numPr>
      </w:pPr>
      <w:r>
        <w:t xml:space="preserve">возможность создания до 32-х независимых </w:t>
      </w:r>
      <w:r>
        <w:rPr>
          <w:lang w:val="en-US"/>
        </w:rPr>
        <w:t>VPN</w:t>
      </w:r>
      <w:r w:rsidRPr="009E4D66">
        <w:t xml:space="preserve"> </w:t>
      </w:r>
      <w:r>
        <w:t>каналов с управлением приоритизацией;</w:t>
      </w:r>
    </w:p>
    <w:p w14:paraId="3FAAA85D" w14:textId="77777777" w:rsidR="003F452C" w:rsidRDefault="003F452C" w:rsidP="003F452C">
      <w:pPr>
        <w:pStyle w:val="a5"/>
        <w:numPr>
          <w:ilvl w:val="0"/>
          <w:numId w:val="6"/>
        </w:numPr>
      </w:pPr>
      <w:r>
        <w:t>возможность резервирования выделенной полосы пропускания для определенных профилей трафика;</w:t>
      </w:r>
    </w:p>
    <w:p w14:paraId="1109BFA5" w14:textId="77777777" w:rsidR="003F452C" w:rsidRPr="00F744CD" w:rsidRDefault="003F452C" w:rsidP="003F452C">
      <w:pPr>
        <w:pStyle w:val="a5"/>
        <w:numPr>
          <w:ilvl w:val="0"/>
          <w:numId w:val="6"/>
        </w:numPr>
      </w:pPr>
      <w:r w:rsidRPr="00F744CD">
        <w:t>возможность локальной настройки шифратора для пакетов из интернета в защищенной сети;</w:t>
      </w:r>
    </w:p>
    <w:p w14:paraId="3E09D7D6" w14:textId="77777777" w:rsidR="003F452C" w:rsidRDefault="003F452C" w:rsidP="003F452C">
      <w:pPr>
        <w:pStyle w:val="a5"/>
        <w:numPr>
          <w:ilvl w:val="0"/>
          <w:numId w:val="6"/>
        </w:numPr>
      </w:pPr>
      <w:r w:rsidRPr="00F744CD">
        <w:t>возможность настройки обработки mtu path discovery на сетевых устройствах;</w:t>
      </w:r>
    </w:p>
    <w:p w14:paraId="1AA9FDBE" w14:textId="77777777" w:rsidR="003F452C" w:rsidRDefault="003F452C" w:rsidP="003F452C">
      <w:pPr>
        <w:pStyle w:val="a5"/>
        <w:numPr>
          <w:ilvl w:val="0"/>
          <w:numId w:val="6"/>
        </w:numPr>
      </w:pPr>
      <w:r>
        <w:lastRenderedPageBreak/>
        <w:t xml:space="preserve">возможность работы в конфигурации </w:t>
      </w:r>
      <w:r w:rsidRPr="00F744CD">
        <w:t>Multi</w:t>
      </w:r>
      <w:r w:rsidRPr="00CE04AB">
        <w:t>-</w:t>
      </w:r>
      <w:r w:rsidRPr="00F744CD">
        <w:t>WAN</w:t>
      </w:r>
      <w:r>
        <w:t xml:space="preserve"> при одновременном подключении к нескольким внешним сетям, поддержка работы не менее чес с двумя провайдерами, со следующими режимами: передача трафика в соответствии с таблицей маршрутизации, о</w:t>
      </w:r>
      <w:r w:rsidRPr="00CE04AB">
        <w:t>беспечени</w:t>
      </w:r>
      <w:r>
        <w:t>е</w:t>
      </w:r>
      <w:r w:rsidRPr="00CE04AB">
        <w:t xml:space="preserve"> отказоустойчивости канала связи</w:t>
      </w:r>
      <w:r>
        <w:t>, балансировка трафика между внешними интерфейсами КШ;</w:t>
      </w:r>
    </w:p>
    <w:p w14:paraId="06782311" w14:textId="77777777" w:rsidR="003F452C" w:rsidRDefault="003F452C" w:rsidP="003F452C">
      <w:pPr>
        <w:pStyle w:val="a5"/>
        <w:numPr>
          <w:ilvl w:val="0"/>
          <w:numId w:val="6"/>
        </w:numPr>
      </w:pPr>
      <w:r>
        <w:t xml:space="preserve">обеспечение отказоустойчивости канала связи с автоматическим переключением на резервный канал и возможностью мониторинга доступности канала следующими методами: проверка доступности контрольной точки с помощью команды </w:t>
      </w:r>
      <w:r>
        <w:rPr>
          <w:lang w:val="en-US"/>
        </w:rPr>
        <w:t>ping</w:t>
      </w:r>
      <w:r>
        <w:t xml:space="preserve">, проверка доступности контрольной точки по протоколу </w:t>
      </w:r>
      <w:r w:rsidRPr="00E45282">
        <w:t>TCP</w:t>
      </w:r>
      <w:r>
        <w:t>;</w:t>
      </w:r>
    </w:p>
    <w:p w14:paraId="49E5E9C3" w14:textId="77777777" w:rsidR="003F452C" w:rsidRDefault="003F452C" w:rsidP="003F452C">
      <w:pPr>
        <w:pStyle w:val="a5"/>
        <w:numPr>
          <w:ilvl w:val="0"/>
          <w:numId w:val="6"/>
        </w:numPr>
      </w:pPr>
      <w:r w:rsidRPr="00E45282">
        <w:t>мониторинг состояния каналов WAN</w:t>
      </w:r>
      <w:r>
        <w:t xml:space="preserve"> и</w:t>
      </w:r>
      <w:r w:rsidRPr="00E45282">
        <w:t xml:space="preserve"> VPN</w:t>
      </w:r>
      <w:r>
        <w:t>;</w:t>
      </w:r>
    </w:p>
    <w:p w14:paraId="1445CC96" w14:textId="77777777" w:rsidR="003F452C" w:rsidRDefault="003F452C" w:rsidP="003F452C">
      <w:pPr>
        <w:pStyle w:val="a5"/>
        <w:numPr>
          <w:ilvl w:val="0"/>
          <w:numId w:val="6"/>
        </w:numPr>
      </w:pPr>
      <w:r w:rsidRPr="00F744CD">
        <w:t>возможность настройки раздельных внешних сетей в Multi</w:t>
      </w:r>
      <w:r w:rsidRPr="00CE04AB">
        <w:t>-</w:t>
      </w:r>
      <w:r w:rsidRPr="00F744CD">
        <w:t>WAN (сетей, не допускающих маршрутизации пакетов друг между другом);</w:t>
      </w:r>
    </w:p>
    <w:p w14:paraId="54C65BCD" w14:textId="77777777" w:rsidR="003F452C" w:rsidRDefault="003F452C" w:rsidP="003F452C">
      <w:pPr>
        <w:pStyle w:val="a5"/>
        <w:numPr>
          <w:ilvl w:val="0"/>
          <w:numId w:val="6"/>
        </w:numPr>
      </w:pPr>
      <w:r>
        <w:t xml:space="preserve">поддержка работы </w:t>
      </w:r>
      <w:r>
        <w:rPr>
          <w:lang w:val="en-US"/>
        </w:rPr>
        <w:t>Multi</w:t>
      </w:r>
      <w:r w:rsidRPr="00AF00EC">
        <w:t>-</w:t>
      </w:r>
      <w:r>
        <w:rPr>
          <w:lang w:val="en-US"/>
        </w:rPr>
        <w:t>WAN</w:t>
      </w:r>
      <w:r w:rsidRPr="00AF00EC">
        <w:t xml:space="preserve"> </w:t>
      </w:r>
      <w:r>
        <w:t>в кластере</w:t>
      </w:r>
      <w:r w:rsidRPr="00AF00EC">
        <w:t>;</w:t>
      </w:r>
    </w:p>
    <w:p w14:paraId="58BCA1FC" w14:textId="77777777" w:rsidR="003F452C" w:rsidRDefault="003F452C" w:rsidP="003F452C">
      <w:pPr>
        <w:pStyle w:val="a5"/>
        <w:numPr>
          <w:ilvl w:val="0"/>
          <w:numId w:val="6"/>
        </w:numPr>
      </w:pPr>
      <w:r>
        <w:t xml:space="preserve">балансировка трафика между внешними интерфейсами КШ, распределение шифрованного трафика в соответствии с классом трафика, распределение открытого трафика в режиме </w:t>
      </w:r>
      <w:r>
        <w:rPr>
          <w:lang w:val="en-US"/>
        </w:rPr>
        <w:t>Round</w:t>
      </w:r>
      <w:r w:rsidRPr="00076DD8">
        <w:t xml:space="preserve"> </w:t>
      </w:r>
      <w:r>
        <w:rPr>
          <w:lang w:val="en-US"/>
        </w:rPr>
        <w:t>Robin</w:t>
      </w:r>
      <w:r>
        <w:t xml:space="preserve"> (распределение трафика между каналами в соответствии с их весами)</w:t>
      </w:r>
    </w:p>
    <w:p w14:paraId="579F2A92" w14:textId="77777777" w:rsidR="003F452C" w:rsidRPr="00B756C1" w:rsidRDefault="003F452C" w:rsidP="003F452C">
      <w:pPr>
        <w:pStyle w:val="a5"/>
        <w:numPr>
          <w:ilvl w:val="0"/>
          <w:numId w:val="6"/>
        </w:numPr>
      </w:pPr>
      <w:r>
        <w:t xml:space="preserve">возможность работы КШ за маршрутизатором с технологией </w:t>
      </w:r>
      <w:r w:rsidRPr="006A1934">
        <w:t>NAT</w:t>
      </w:r>
      <w:r>
        <w:t>;</w:t>
      </w:r>
    </w:p>
    <w:p w14:paraId="1030FDB5" w14:textId="77777777" w:rsidR="003F452C" w:rsidRPr="00B756C1" w:rsidRDefault="003F452C" w:rsidP="003F452C">
      <w:pPr>
        <w:pStyle w:val="a5"/>
        <w:numPr>
          <w:ilvl w:val="0"/>
          <w:numId w:val="6"/>
        </w:numPr>
      </w:pPr>
      <w:r w:rsidRPr="00B756C1">
        <w:t>возможность интеграции с системами IPS/IDS;</w:t>
      </w:r>
    </w:p>
    <w:p w14:paraId="4281B3FD" w14:textId="77777777" w:rsidR="003F452C" w:rsidRPr="00B756C1" w:rsidRDefault="003F452C" w:rsidP="003F452C">
      <w:pPr>
        <w:pStyle w:val="a5"/>
        <w:numPr>
          <w:ilvl w:val="0"/>
          <w:numId w:val="6"/>
        </w:numPr>
      </w:pPr>
      <w:r w:rsidRPr="00B756C1">
        <w:t>возможность мониторинга состояния источника бесперебойного питания и корректного выключения КШ в случае длительного сбоя питания;</w:t>
      </w:r>
    </w:p>
    <w:p w14:paraId="04E2C356" w14:textId="77777777" w:rsidR="003F452C" w:rsidRPr="00B756C1" w:rsidRDefault="003F452C" w:rsidP="003F452C">
      <w:pPr>
        <w:pStyle w:val="a5"/>
        <w:numPr>
          <w:ilvl w:val="0"/>
          <w:numId w:val="6"/>
        </w:numPr>
      </w:pPr>
      <w:r w:rsidRPr="00B756C1">
        <w:t xml:space="preserve">возможность удаленного централизованного обновления программного обеспечения </w:t>
      </w:r>
      <w:r>
        <w:t>КШ-СД</w:t>
      </w:r>
      <w:r w:rsidRPr="00B756C1">
        <w:t>;</w:t>
      </w:r>
    </w:p>
    <w:p w14:paraId="0A6C663B" w14:textId="77777777" w:rsidR="003F452C" w:rsidRDefault="003F452C" w:rsidP="003F452C">
      <w:pPr>
        <w:pStyle w:val="a5"/>
        <w:numPr>
          <w:ilvl w:val="0"/>
          <w:numId w:val="6"/>
        </w:numPr>
      </w:pPr>
      <w:r w:rsidRPr="00B756C1">
        <w:t xml:space="preserve">возможность полноценного централизованного управления </w:t>
      </w:r>
      <w:r>
        <w:t>КШ-СД</w:t>
      </w:r>
      <w:r w:rsidRPr="00B756C1">
        <w:t xml:space="preserve"> из центра управления сетью (далее – ЦУС)</w:t>
      </w:r>
      <w:r>
        <w:t xml:space="preserve">, </w:t>
      </w:r>
      <w:r w:rsidRPr="00B44FF7">
        <w:t>в том числе с применением групповых операций;</w:t>
      </w:r>
    </w:p>
    <w:p w14:paraId="7B9A8A72" w14:textId="77777777" w:rsidR="003F452C" w:rsidRPr="00B756C1" w:rsidRDefault="003F452C" w:rsidP="003F452C">
      <w:pPr>
        <w:pStyle w:val="a5"/>
        <w:numPr>
          <w:ilvl w:val="0"/>
          <w:numId w:val="6"/>
        </w:numPr>
      </w:pPr>
      <w:r>
        <w:t xml:space="preserve">возможность использовать </w:t>
      </w:r>
      <w:r w:rsidRPr="00C6566C">
        <w:t>SSH для удаленного подключения</w:t>
      </w:r>
      <w:r>
        <w:t xml:space="preserve"> к КШ-СД</w:t>
      </w:r>
      <w:r w:rsidRPr="00C6566C">
        <w:t>;</w:t>
      </w:r>
    </w:p>
    <w:p w14:paraId="72BE2D46" w14:textId="77777777" w:rsidR="003F452C" w:rsidRDefault="003F452C" w:rsidP="003F452C">
      <w:pPr>
        <w:pStyle w:val="a5"/>
        <w:numPr>
          <w:ilvl w:val="0"/>
          <w:numId w:val="6"/>
        </w:numPr>
      </w:pPr>
      <w:r w:rsidRPr="00B756C1">
        <w:t>возможность работы с VoIP трафиком;</w:t>
      </w:r>
    </w:p>
    <w:p w14:paraId="04DBCBFF" w14:textId="77777777" w:rsidR="003F452C" w:rsidRPr="00B756C1" w:rsidRDefault="003F452C" w:rsidP="003F452C">
      <w:pPr>
        <w:pStyle w:val="a5"/>
        <w:numPr>
          <w:ilvl w:val="0"/>
          <w:numId w:val="6"/>
        </w:numPr>
      </w:pPr>
      <w:r w:rsidRPr="00B756C1">
        <w:t>возможность «горячего» резервирования, в режиме отказоустойчивого активно-пассивного кластера;</w:t>
      </w:r>
    </w:p>
    <w:p w14:paraId="7F2DA8F6" w14:textId="77777777" w:rsidR="003F452C" w:rsidRPr="00B756C1" w:rsidRDefault="003F452C" w:rsidP="003F452C">
      <w:pPr>
        <w:pStyle w:val="a5"/>
        <w:numPr>
          <w:ilvl w:val="0"/>
          <w:numId w:val="6"/>
        </w:numPr>
      </w:pPr>
      <w:r w:rsidRPr="00B756C1">
        <w:t>возможность ограничения числа соединений с одного IP-адреса;</w:t>
      </w:r>
    </w:p>
    <w:p w14:paraId="15B7CF78" w14:textId="77777777" w:rsidR="003F452C" w:rsidRPr="00B756C1" w:rsidRDefault="003F452C" w:rsidP="003F452C">
      <w:pPr>
        <w:pStyle w:val="a5"/>
        <w:numPr>
          <w:ilvl w:val="0"/>
          <w:numId w:val="6"/>
        </w:numPr>
      </w:pPr>
      <w:r w:rsidRPr="00B756C1">
        <w:t>возможность задания MAC-адреса внешнего маршрутизатора;</w:t>
      </w:r>
    </w:p>
    <w:p w14:paraId="479EE9DD" w14:textId="77777777" w:rsidR="003F452C" w:rsidRPr="00F744CD" w:rsidRDefault="003F452C" w:rsidP="003F452C">
      <w:pPr>
        <w:pStyle w:val="a5"/>
        <w:numPr>
          <w:ilvl w:val="0"/>
          <w:numId w:val="6"/>
        </w:numPr>
      </w:pPr>
      <w:r>
        <w:t>д</w:t>
      </w:r>
      <w:r w:rsidRPr="002977D7">
        <w:t>олжна быть предусмотрена поддержка технологии PPPoE (Point-to-point protocol over Ethernet) с динамическим назначением IP адреса, для подключения КШ к внешним сетям с помощью xDSL-сервисов</w:t>
      </w:r>
      <w:r w:rsidRPr="00B756C1">
        <w:t>;</w:t>
      </w:r>
    </w:p>
    <w:p w14:paraId="367E90C3" w14:textId="77777777" w:rsidR="003F452C" w:rsidRPr="00F744CD" w:rsidRDefault="003F452C" w:rsidP="003F452C">
      <w:pPr>
        <w:pStyle w:val="a5"/>
        <w:numPr>
          <w:ilvl w:val="0"/>
          <w:numId w:val="6"/>
        </w:numPr>
      </w:pPr>
      <w:r w:rsidRPr="00F744CD">
        <w:t>Возможность выполнять диагнос</w:t>
      </w:r>
      <w:r>
        <w:t>тику работы сетевого устройства</w:t>
      </w:r>
      <w:r w:rsidRPr="00521E2D">
        <w:t>,</w:t>
      </w:r>
      <w:r w:rsidRPr="00F744CD">
        <w:t xml:space="preserve"> как средствами локального, так и централизованного управления с предоставлением информации в виде отчетов: </w:t>
      </w:r>
    </w:p>
    <w:p w14:paraId="30845BA3" w14:textId="77777777" w:rsidR="003F452C" w:rsidRPr="00F744CD" w:rsidRDefault="003F452C" w:rsidP="003F452C">
      <w:pPr>
        <w:pStyle w:val="a5"/>
        <w:numPr>
          <w:ilvl w:val="0"/>
          <w:numId w:val="8"/>
        </w:numPr>
        <w:ind w:left="1276"/>
      </w:pPr>
      <w:r w:rsidRPr="00F744CD">
        <w:t xml:space="preserve">ресурсы сетевого устройства (загруженность процессора, свободный объем ОЗУ, объем жесткого диска, объем журналов); </w:t>
      </w:r>
    </w:p>
    <w:p w14:paraId="60BC4B0A" w14:textId="77777777" w:rsidR="003F452C" w:rsidRPr="00F744CD" w:rsidRDefault="003F452C" w:rsidP="003F452C">
      <w:pPr>
        <w:pStyle w:val="a5"/>
        <w:numPr>
          <w:ilvl w:val="0"/>
          <w:numId w:val="8"/>
        </w:numPr>
        <w:ind w:left="1276"/>
      </w:pPr>
      <w:r w:rsidRPr="00F744CD">
        <w:t xml:space="preserve">содержимое ARP- и NDP-кэша; </w:t>
      </w:r>
    </w:p>
    <w:p w14:paraId="32979BC5" w14:textId="77777777" w:rsidR="003F452C" w:rsidRPr="00F744CD" w:rsidRDefault="003F452C" w:rsidP="003F452C">
      <w:pPr>
        <w:pStyle w:val="a5"/>
        <w:numPr>
          <w:ilvl w:val="0"/>
          <w:numId w:val="8"/>
        </w:numPr>
        <w:ind w:left="1276"/>
      </w:pPr>
      <w:r w:rsidRPr="00F744CD">
        <w:t xml:space="preserve">результаты выполнения команд ping и traceroute; </w:t>
      </w:r>
    </w:p>
    <w:p w14:paraId="7D3FA5EF" w14:textId="77777777" w:rsidR="003F452C" w:rsidRPr="00F744CD" w:rsidRDefault="003F452C" w:rsidP="003F452C">
      <w:pPr>
        <w:pStyle w:val="a5"/>
        <w:numPr>
          <w:ilvl w:val="0"/>
          <w:numId w:val="8"/>
        </w:numPr>
        <w:ind w:left="1276"/>
      </w:pPr>
      <w:r w:rsidRPr="00F744CD">
        <w:t xml:space="preserve">информация о сетевом трафике выбранного интерфейса; </w:t>
      </w:r>
    </w:p>
    <w:p w14:paraId="0DCDCC12" w14:textId="77777777" w:rsidR="003F452C" w:rsidRPr="00F744CD" w:rsidRDefault="003F452C" w:rsidP="003F452C">
      <w:pPr>
        <w:pStyle w:val="a5"/>
        <w:numPr>
          <w:ilvl w:val="0"/>
          <w:numId w:val="8"/>
        </w:numPr>
        <w:ind w:left="1276"/>
      </w:pPr>
      <w:r w:rsidRPr="00F744CD">
        <w:t xml:space="preserve">таблица состояний КШ; </w:t>
      </w:r>
    </w:p>
    <w:p w14:paraId="2B1A86F6" w14:textId="77777777" w:rsidR="003F452C" w:rsidRPr="00F744CD" w:rsidRDefault="003F452C" w:rsidP="003F452C">
      <w:pPr>
        <w:pStyle w:val="a5"/>
        <w:numPr>
          <w:ilvl w:val="0"/>
          <w:numId w:val="8"/>
        </w:numPr>
        <w:ind w:left="1276"/>
      </w:pPr>
      <w:r w:rsidRPr="00F744CD">
        <w:t xml:space="preserve">статистика работы шифратора; </w:t>
      </w:r>
    </w:p>
    <w:p w14:paraId="33B85C97" w14:textId="77777777" w:rsidR="003F452C" w:rsidRPr="00F744CD" w:rsidRDefault="003F452C" w:rsidP="003F452C">
      <w:pPr>
        <w:pStyle w:val="a5"/>
        <w:numPr>
          <w:ilvl w:val="0"/>
          <w:numId w:val="8"/>
        </w:numPr>
        <w:ind w:left="1276"/>
      </w:pPr>
      <w:r w:rsidRPr="00F744CD">
        <w:t>технологический отчет для службы поддержки.</w:t>
      </w:r>
    </w:p>
    <w:p w14:paraId="42C4E2CC" w14:textId="77777777" w:rsidR="003F452C" w:rsidRPr="00B756C1" w:rsidRDefault="003F452C" w:rsidP="003F452C">
      <w:pPr>
        <w:pStyle w:val="a5"/>
        <w:numPr>
          <w:ilvl w:val="0"/>
          <w:numId w:val="6"/>
        </w:numPr>
      </w:pPr>
      <w:r w:rsidRPr="00F744CD">
        <w:t xml:space="preserve">оповещение центра управления </w:t>
      </w:r>
      <w:r w:rsidRPr="00B756C1">
        <w:t>сетью о своей активности и о событиях, требующих оперативного вмешательства в режиме реального времени;</w:t>
      </w:r>
    </w:p>
    <w:p w14:paraId="163D9310" w14:textId="77777777" w:rsidR="003F452C" w:rsidRPr="00B756C1" w:rsidRDefault="003F452C" w:rsidP="003F452C">
      <w:pPr>
        <w:pStyle w:val="a5"/>
        <w:numPr>
          <w:ilvl w:val="0"/>
          <w:numId w:val="6"/>
        </w:numPr>
      </w:pPr>
      <w:r w:rsidRPr="00B756C1">
        <w:t xml:space="preserve">регистрация событий, связанных с работой </w:t>
      </w:r>
      <w:r>
        <w:t>КШ-СД</w:t>
      </w:r>
      <w:r w:rsidRPr="00B756C1">
        <w:t>;</w:t>
      </w:r>
    </w:p>
    <w:p w14:paraId="533F9651" w14:textId="77777777" w:rsidR="003F452C" w:rsidRPr="00B756C1" w:rsidRDefault="003F452C" w:rsidP="003F452C">
      <w:pPr>
        <w:pStyle w:val="a5"/>
        <w:numPr>
          <w:ilvl w:val="0"/>
          <w:numId w:val="6"/>
        </w:numPr>
      </w:pPr>
      <w:r w:rsidRPr="00B756C1">
        <w:t xml:space="preserve">регистрация следующих событий, связанных с управлением </w:t>
      </w:r>
      <w:r>
        <w:t>КШ-СД</w:t>
      </w:r>
      <w:r w:rsidRPr="00B756C1">
        <w:t>:</w:t>
      </w:r>
    </w:p>
    <w:p w14:paraId="49768288" w14:textId="77777777" w:rsidR="003F452C" w:rsidRPr="00B756C1" w:rsidRDefault="003F452C" w:rsidP="003F452C">
      <w:pPr>
        <w:pStyle w:val="a5"/>
        <w:numPr>
          <w:ilvl w:val="0"/>
          <w:numId w:val="8"/>
        </w:numPr>
        <w:ind w:left="1276"/>
      </w:pPr>
      <w:r w:rsidRPr="00B756C1">
        <w:t xml:space="preserve">загрузка и инициализация системы и ее остановки; </w:t>
      </w:r>
    </w:p>
    <w:p w14:paraId="627A84D4" w14:textId="77777777" w:rsidR="003F452C" w:rsidRPr="00B756C1" w:rsidRDefault="003F452C" w:rsidP="003F452C">
      <w:pPr>
        <w:pStyle w:val="a5"/>
        <w:numPr>
          <w:ilvl w:val="0"/>
          <w:numId w:val="8"/>
        </w:numPr>
        <w:ind w:left="1276"/>
      </w:pPr>
      <w:r w:rsidRPr="00B756C1">
        <w:t>вход (выход) администратора в систему (из системы);</w:t>
      </w:r>
    </w:p>
    <w:p w14:paraId="1146A8A9" w14:textId="77777777" w:rsidR="003F452C" w:rsidRPr="00B756C1" w:rsidRDefault="003F452C" w:rsidP="003F452C">
      <w:pPr>
        <w:pStyle w:val="a5"/>
        <w:numPr>
          <w:ilvl w:val="0"/>
          <w:numId w:val="8"/>
        </w:numPr>
        <w:ind w:left="1276"/>
      </w:pPr>
      <w:r w:rsidRPr="00B756C1">
        <w:t>результат фильтрации входящих/исходящих пакетов;</w:t>
      </w:r>
    </w:p>
    <w:p w14:paraId="5EC12798" w14:textId="77777777" w:rsidR="003F452C" w:rsidRPr="00B756C1" w:rsidRDefault="003F452C" w:rsidP="003F452C">
      <w:pPr>
        <w:pStyle w:val="a5"/>
        <w:numPr>
          <w:ilvl w:val="0"/>
          <w:numId w:val="8"/>
        </w:numPr>
        <w:ind w:left="1276"/>
      </w:pPr>
      <w:r w:rsidRPr="00B756C1">
        <w:t>попытки несанкционированного доступа;</w:t>
      </w:r>
    </w:p>
    <w:p w14:paraId="3318E802" w14:textId="77777777" w:rsidR="003F452C" w:rsidRPr="00B756C1" w:rsidRDefault="003F452C" w:rsidP="003F452C">
      <w:pPr>
        <w:pStyle w:val="a5"/>
        <w:numPr>
          <w:ilvl w:val="0"/>
          <w:numId w:val="8"/>
        </w:numPr>
        <w:ind w:left="1276"/>
      </w:pPr>
      <w:r w:rsidRPr="00B756C1">
        <w:t xml:space="preserve">любые нештатные ситуации, происходящие при работе </w:t>
      </w:r>
      <w:r>
        <w:t>КШ-СД</w:t>
      </w:r>
      <w:r w:rsidRPr="00B756C1">
        <w:t>;</w:t>
      </w:r>
    </w:p>
    <w:p w14:paraId="5D895CE2" w14:textId="77777777" w:rsidR="003F452C" w:rsidRPr="00B756C1" w:rsidRDefault="003F452C" w:rsidP="003F452C">
      <w:pPr>
        <w:pStyle w:val="a5"/>
        <w:numPr>
          <w:ilvl w:val="0"/>
          <w:numId w:val="6"/>
        </w:numPr>
      </w:pPr>
      <w:r w:rsidRPr="00B756C1">
        <w:lastRenderedPageBreak/>
        <w:t>при регистрации события должны фиксироваться:</w:t>
      </w:r>
    </w:p>
    <w:p w14:paraId="79BD20DE" w14:textId="77777777" w:rsidR="003F452C" w:rsidRPr="00B756C1" w:rsidRDefault="003F452C" w:rsidP="003F452C">
      <w:pPr>
        <w:pStyle w:val="a5"/>
        <w:numPr>
          <w:ilvl w:val="0"/>
          <w:numId w:val="8"/>
        </w:numPr>
        <w:ind w:left="1276"/>
      </w:pPr>
      <w:r w:rsidRPr="00B756C1">
        <w:t>дата и время регистрируемого события;</w:t>
      </w:r>
    </w:p>
    <w:p w14:paraId="67A2CB86" w14:textId="77777777" w:rsidR="003F452C" w:rsidRPr="00B756C1" w:rsidRDefault="003F452C" w:rsidP="003F452C">
      <w:pPr>
        <w:pStyle w:val="a5"/>
        <w:numPr>
          <w:ilvl w:val="0"/>
          <w:numId w:val="8"/>
        </w:numPr>
        <w:ind w:left="1276"/>
      </w:pPr>
      <w:r w:rsidRPr="00B756C1">
        <w:t>адрес ис</w:t>
      </w:r>
      <w:r>
        <w:t>точника и адрес получателя (при</w:t>
      </w:r>
      <w:r w:rsidRPr="00B756C1">
        <w:t xml:space="preserve"> фильтрации), включая порты протоколов IP,</w:t>
      </w:r>
      <w:r>
        <w:t xml:space="preserve"> </w:t>
      </w:r>
      <w:r w:rsidRPr="00B756C1">
        <w:t>TCP, UDP;</w:t>
      </w:r>
    </w:p>
    <w:p w14:paraId="6B66BCA7" w14:textId="77777777" w:rsidR="003F452C" w:rsidRPr="00B756C1" w:rsidRDefault="003F452C" w:rsidP="003F452C">
      <w:pPr>
        <w:pStyle w:val="a5"/>
        <w:numPr>
          <w:ilvl w:val="0"/>
          <w:numId w:val="8"/>
        </w:numPr>
        <w:ind w:left="1276"/>
      </w:pPr>
      <w:r w:rsidRPr="00B756C1">
        <w:t>результат попытки осуществления регистрируемого события – успешная или неуспешная (или результат фильтрации);</w:t>
      </w:r>
    </w:p>
    <w:p w14:paraId="5F603EDD" w14:textId="77777777" w:rsidR="003F452C" w:rsidRDefault="003F452C" w:rsidP="003F452C">
      <w:pPr>
        <w:pStyle w:val="a5"/>
        <w:numPr>
          <w:ilvl w:val="0"/>
          <w:numId w:val="8"/>
        </w:numPr>
      </w:pPr>
      <w:r>
        <w:t>в</w:t>
      </w:r>
      <w:r w:rsidRPr="00C6566C">
        <w:t xml:space="preserve">озможность включения записи отладочного журнала, содержащего сообщения ядра и сообщения прикладных процессов управления комплексом, с </w:t>
      </w:r>
      <w:r>
        <w:t>различными уровнями детализации</w:t>
      </w:r>
      <w:r w:rsidRPr="00C6566C">
        <w:t>;</w:t>
      </w:r>
    </w:p>
    <w:p w14:paraId="0A588938" w14:textId="77777777" w:rsidR="003F452C" w:rsidRDefault="003F452C" w:rsidP="003F452C">
      <w:pPr>
        <w:pStyle w:val="a5"/>
        <w:numPr>
          <w:ilvl w:val="0"/>
          <w:numId w:val="8"/>
        </w:numPr>
      </w:pPr>
      <w:r>
        <w:t>поддержка импорта</w:t>
      </w:r>
      <w:r w:rsidRPr="00043081">
        <w:t>/</w:t>
      </w:r>
      <w:r>
        <w:t>экспорта сетевых объектов из</w:t>
      </w:r>
      <w:r w:rsidRPr="00043081">
        <w:t>/</w:t>
      </w:r>
      <w:r>
        <w:t xml:space="preserve">в </w:t>
      </w:r>
      <w:r>
        <w:rPr>
          <w:lang w:val="en-US"/>
        </w:rPr>
        <w:t>XML</w:t>
      </w:r>
      <w:r w:rsidRPr="00043081">
        <w:t xml:space="preserve"> </w:t>
      </w:r>
      <w:r>
        <w:t>файл (через диагностическую версию программы управления)</w:t>
      </w:r>
      <w:r w:rsidRPr="00043081">
        <w:t>;</w:t>
      </w:r>
    </w:p>
    <w:p w14:paraId="0194D029" w14:textId="77777777" w:rsidR="003F452C" w:rsidRPr="00B756C1" w:rsidRDefault="003F452C" w:rsidP="003F452C">
      <w:pPr>
        <w:pStyle w:val="a5"/>
        <w:numPr>
          <w:ilvl w:val="0"/>
          <w:numId w:val="6"/>
        </w:numPr>
      </w:pPr>
      <w:r w:rsidRPr="00B756C1">
        <w:t xml:space="preserve">идентификация и аутентификация администратора при запуске </w:t>
      </w:r>
      <w:r>
        <w:t>КШ-СД</w:t>
      </w:r>
      <w:r w:rsidRPr="00B756C1">
        <w:t xml:space="preserve"> до загрузки ОС </w:t>
      </w:r>
      <w:r>
        <w:t>КШ-СД</w:t>
      </w:r>
      <w:r w:rsidRPr="00B756C1">
        <w:t>;</w:t>
      </w:r>
    </w:p>
    <w:p w14:paraId="45026BD1" w14:textId="77777777" w:rsidR="003F452C" w:rsidRPr="00B756C1" w:rsidRDefault="003F452C" w:rsidP="003F452C">
      <w:pPr>
        <w:pStyle w:val="a5"/>
        <w:numPr>
          <w:ilvl w:val="0"/>
          <w:numId w:val="6"/>
        </w:numPr>
      </w:pPr>
      <w:r w:rsidRPr="00B756C1">
        <w:t xml:space="preserve">автоматический контроль целостности программного обеспечения </w:t>
      </w:r>
      <w:r>
        <w:t>КШ-СД</w:t>
      </w:r>
      <w:r w:rsidRPr="00B756C1">
        <w:t>;</w:t>
      </w:r>
    </w:p>
    <w:p w14:paraId="08EF103D" w14:textId="77777777" w:rsidR="003F452C" w:rsidRPr="00B756C1" w:rsidRDefault="003F452C" w:rsidP="003F452C">
      <w:pPr>
        <w:pStyle w:val="a5"/>
        <w:numPr>
          <w:ilvl w:val="0"/>
          <w:numId w:val="6"/>
        </w:numPr>
      </w:pPr>
      <w:r w:rsidRPr="00B756C1">
        <w:t>должна быть обеспечена отказоустойчивая работа при непрерывном круглосуточном функционировании системы;</w:t>
      </w:r>
    </w:p>
    <w:p w14:paraId="564EB4E6" w14:textId="77777777" w:rsidR="003F452C" w:rsidRDefault="003F452C" w:rsidP="003F452C">
      <w:pPr>
        <w:pStyle w:val="a5"/>
        <w:numPr>
          <w:ilvl w:val="0"/>
          <w:numId w:val="6"/>
        </w:numPr>
      </w:pPr>
      <w:r w:rsidRPr="00B756C1">
        <w:t>возможность «холодного» резервирования аппаратной платформы;</w:t>
      </w:r>
    </w:p>
    <w:p w14:paraId="247EB2FF" w14:textId="77777777" w:rsidR="003F452C" w:rsidRDefault="003F452C" w:rsidP="003F452C">
      <w:pPr>
        <w:pStyle w:val="a5"/>
        <w:numPr>
          <w:ilvl w:val="0"/>
          <w:numId w:val="6"/>
        </w:numPr>
      </w:pPr>
      <w:r w:rsidRPr="00B756C1">
        <w:t xml:space="preserve">возможность </w:t>
      </w:r>
      <w:r>
        <w:t xml:space="preserve">аппаратного резервирования КШ-СД, </w:t>
      </w:r>
      <w:r w:rsidRPr="00DC788A">
        <w:t>создание кластера высокого доступа, для обеспечения бесперебойной работы комплекса в случае выхода из строя какого-либо из криптографических шлюзов</w:t>
      </w:r>
      <w:r>
        <w:t xml:space="preserve"> (элементов кластера)</w:t>
      </w:r>
      <w:r w:rsidRPr="00B756C1">
        <w:t>;</w:t>
      </w:r>
    </w:p>
    <w:p w14:paraId="7AE83612" w14:textId="77777777" w:rsidR="005657A3" w:rsidRPr="00B756C1" w:rsidRDefault="005657A3" w:rsidP="005657A3">
      <w:pPr>
        <w:pStyle w:val="a5"/>
        <w:numPr>
          <w:ilvl w:val="0"/>
          <w:numId w:val="6"/>
        </w:numPr>
      </w:pPr>
      <w:r w:rsidRPr="00B756C1">
        <w:t xml:space="preserve">возможность </w:t>
      </w:r>
      <w:r>
        <w:t>назначения</w:t>
      </w:r>
      <w:r w:rsidRPr="00B756C1">
        <w:t xml:space="preserve"> </w:t>
      </w:r>
      <w:r>
        <w:t xml:space="preserve">интерфейса </w:t>
      </w:r>
      <w:r w:rsidRPr="00B756C1">
        <w:t xml:space="preserve">резервирования </w:t>
      </w:r>
      <w:r>
        <w:t>для автоматической синхронизации конфигурации элементов кластера</w:t>
      </w:r>
      <w:r w:rsidRPr="00B756C1">
        <w:t>;</w:t>
      </w:r>
    </w:p>
    <w:p w14:paraId="0FCA4DAD" w14:textId="06E692D6" w:rsidR="003F452C" w:rsidRPr="00B756C1" w:rsidRDefault="003F452C" w:rsidP="005657A3">
      <w:pPr>
        <w:pStyle w:val="a5"/>
        <w:numPr>
          <w:ilvl w:val="0"/>
          <w:numId w:val="6"/>
        </w:numPr>
      </w:pPr>
      <w:r w:rsidRPr="00B756C1">
        <w:t>среднее время восстановления системы не должно превышать:</w:t>
      </w:r>
    </w:p>
    <w:p w14:paraId="5F12A815" w14:textId="77777777" w:rsidR="003F452C" w:rsidRPr="00B756C1" w:rsidRDefault="003F452C" w:rsidP="003F452C">
      <w:pPr>
        <w:pStyle w:val="a5"/>
        <w:numPr>
          <w:ilvl w:val="0"/>
          <w:numId w:val="8"/>
        </w:numPr>
        <w:ind w:left="1276"/>
      </w:pPr>
      <w:r w:rsidRPr="00B756C1">
        <w:t>5 минут при аварийном отключении питания с момента его возобновления;</w:t>
      </w:r>
    </w:p>
    <w:p w14:paraId="69C71D58" w14:textId="77777777" w:rsidR="003F452C" w:rsidRPr="00B756C1" w:rsidRDefault="003F452C" w:rsidP="003F452C">
      <w:pPr>
        <w:pStyle w:val="a5"/>
        <w:numPr>
          <w:ilvl w:val="0"/>
          <w:numId w:val="8"/>
        </w:numPr>
        <w:ind w:left="1276"/>
      </w:pPr>
      <w:r w:rsidRPr="00B756C1">
        <w:t>5 минут при отказе физического канала связи с момента восстановления канала связи;</w:t>
      </w:r>
    </w:p>
    <w:p w14:paraId="16BDB281" w14:textId="77777777" w:rsidR="003F452C" w:rsidRPr="00B756C1" w:rsidRDefault="003F452C" w:rsidP="003F452C">
      <w:pPr>
        <w:pStyle w:val="a5"/>
        <w:numPr>
          <w:ilvl w:val="0"/>
          <w:numId w:val="8"/>
        </w:numPr>
        <w:ind w:left="1276"/>
      </w:pPr>
      <w:r w:rsidRPr="00B756C1">
        <w:t>20 минут при компрометации комплекта ключевой информации (без учета времени доставки ключевой информации);</w:t>
      </w:r>
    </w:p>
    <w:p w14:paraId="0675CA2C" w14:textId="77777777" w:rsidR="003F452C" w:rsidRPr="00B756C1" w:rsidRDefault="003F452C" w:rsidP="003F452C">
      <w:pPr>
        <w:pStyle w:val="a5"/>
        <w:numPr>
          <w:ilvl w:val="0"/>
          <w:numId w:val="8"/>
        </w:numPr>
        <w:ind w:left="1276"/>
      </w:pPr>
      <w:r w:rsidRPr="00B756C1">
        <w:t>15 минут при отказе аппаратной составляющей компоненты системы защиты данных при использовании методов «холодного» резервирования;</w:t>
      </w:r>
    </w:p>
    <w:p w14:paraId="6FD99C26" w14:textId="77777777" w:rsidR="003F452C" w:rsidRPr="00B756C1" w:rsidRDefault="003F452C" w:rsidP="003F452C">
      <w:pPr>
        <w:pStyle w:val="a5"/>
        <w:numPr>
          <w:ilvl w:val="0"/>
          <w:numId w:val="8"/>
        </w:numPr>
        <w:ind w:left="1276"/>
      </w:pPr>
      <w:r w:rsidRPr="00B756C1">
        <w:t>30 минут при стирании (разрушении) штатного программного обеспечения компоненты системы защиты данных и данных аутентификации.</w:t>
      </w:r>
    </w:p>
    <w:p w14:paraId="0A48576B" w14:textId="77777777" w:rsidR="003F452C" w:rsidRPr="00B756C1" w:rsidRDefault="003F452C" w:rsidP="003F452C">
      <w:pPr>
        <w:pStyle w:val="a5"/>
        <w:numPr>
          <w:ilvl w:val="0"/>
          <w:numId w:val="6"/>
        </w:numPr>
      </w:pPr>
      <w:bookmarkStart w:id="1" w:name="OLE_LINK1"/>
      <w:bookmarkStart w:id="2" w:name="OLE_LINK2"/>
      <w:r w:rsidRPr="00B756C1">
        <w:t xml:space="preserve">ПО </w:t>
      </w:r>
      <w:r>
        <w:t>КШ-СД</w:t>
      </w:r>
      <w:r w:rsidRPr="00B756C1">
        <w:t xml:space="preserve"> </w:t>
      </w:r>
      <w:bookmarkEnd w:id="1"/>
      <w:bookmarkEnd w:id="2"/>
      <w:r w:rsidRPr="00B756C1">
        <w:t>должно представлять собой функционально замкнутую среду</w:t>
      </w:r>
      <w:r>
        <w:t>,</w:t>
      </w:r>
      <w:r w:rsidRPr="00B756C1">
        <w:t xml:space="preserve"> не допускающую </w:t>
      </w:r>
      <w:r>
        <w:t xml:space="preserve">возможности </w:t>
      </w:r>
      <w:r w:rsidRPr="00B756C1">
        <w:t>внедрения вредоносного ПО;</w:t>
      </w:r>
    </w:p>
    <w:p w14:paraId="144E4FDB" w14:textId="77777777" w:rsidR="003F452C" w:rsidRPr="00B756C1" w:rsidRDefault="003F452C" w:rsidP="003F452C">
      <w:pPr>
        <w:pStyle w:val="a5"/>
        <w:numPr>
          <w:ilvl w:val="0"/>
          <w:numId w:val="6"/>
        </w:numPr>
      </w:pPr>
      <w:r>
        <w:t>ПО КШ-</w:t>
      </w:r>
      <w:r w:rsidRPr="0040639E">
        <w:t>СД</w:t>
      </w:r>
      <w:r w:rsidRPr="00B756C1">
        <w:t xml:space="preserve"> не должно требовать установки дополнительных средств антивирусной безопасности;</w:t>
      </w:r>
    </w:p>
    <w:p w14:paraId="1B5A4FF0" w14:textId="77777777" w:rsidR="003F452C" w:rsidRPr="00B756C1" w:rsidRDefault="003F452C" w:rsidP="003F452C">
      <w:pPr>
        <w:pStyle w:val="a5"/>
        <w:numPr>
          <w:ilvl w:val="0"/>
          <w:numId w:val="6"/>
        </w:numPr>
      </w:pPr>
      <w:r w:rsidRPr="00B756C1">
        <w:t xml:space="preserve">режим работы </w:t>
      </w:r>
      <w:r>
        <w:t>КШ-СД</w:t>
      </w:r>
      <w:r w:rsidRPr="00B756C1">
        <w:t xml:space="preserve"> – круглосуточный необслуживаемый, по схеме 24х7х365.</w:t>
      </w:r>
    </w:p>
    <w:p w14:paraId="72B979AF" w14:textId="77777777" w:rsidR="003F452C" w:rsidRPr="006B6D2C" w:rsidRDefault="003F452C" w:rsidP="003F452C">
      <w:pPr>
        <w:numPr>
          <w:ilvl w:val="1"/>
          <w:numId w:val="11"/>
        </w:numPr>
        <w:tabs>
          <w:tab w:val="clear" w:pos="972"/>
          <w:tab w:val="num" w:pos="858"/>
        </w:tabs>
        <w:spacing w:before="120" w:after="120"/>
        <w:ind w:left="34" w:firstLine="283"/>
        <w:jc w:val="both"/>
        <w:rPr>
          <w:rFonts w:ascii="Times New Roman" w:hAnsi="Times New Roman"/>
          <w:b/>
          <w:sz w:val="24"/>
          <w:szCs w:val="24"/>
        </w:rPr>
      </w:pPr>
      <w:r w:rsidRPr="006B6D2C">
        <w:rPr>
          <w:rFonts w:ascii="Times New Roman" w:hAnsi="Times New Roman"/>
          <w:b/>
          <w:sz w:val="24"/>
          <w:szCs w:val="24"/>
        </w:rPr>
        <w:t xml:space="preserve">В комплект поставки </w:t>
      </w:r>
      <w:r>
        <w:rPr>
          <w:rFonts w:ascii="Times New Roman" w:hAnsi="Times New Roman"/>
          <w:b/>
          <w:sz w:val="24"/>
          <w:szCs w:val="24"/>
        </w:rPr>
        <w:t>КШ</w:t>
      </w:r>
      <w:r w:rsidRPr="006B6D2C">
        <w:rPr>
          <w:rFonts w:ascii="Times New Roman" w:hAnsi="Times New Roman"/>
          <w:b/>
          <w:sz w:val="24"/>
          <w:szCs w:val="24"/>
        </w:rPr>
        <w:t>-СД должна входить Программа Управления СД (ПУ СД), представляющая собой графическую консоль управления, предназначенная управления объектами базы данных сервера доступа и оперативного контроля его состояния. ПУ СД должна обеспечивать следующие возможности:</w:t>
      </w:r>
    </w:p>
    <w:p w14:paraId="507E2410" w14:textId="77777777" w:rsidR="003F452C" w:rsidRPr="0006733E" w:rsidRDefault="003F452C" w:rsidP="003F452C">
      <w:pPr>
        <w:pStyle w:val="a5"/>
        <w:numPr>
          <w:ilvl w:val="0"/>
          <w:numId w:val="6"/>
        </w:numPr>
      </w:pPr>
      <w:r w:rsidRPr="0006733E">
        <w:t>установление защищенного соединения и обмен данными с сервером доступа;</w:t>
      </w:r>
    </w:p>
    <w:p w14:paraId="123A4C76" w14:textId="77777777" w:rsidR="003F452C" w:rsidRPr="0006733E" w:rsidRDefault="003F452C" w:rsidP="003F452C">
      <w:pPr>
        <w:pStyle w:val="a5"/>
        <w:numPr>
          <w:ilvl w:val="0"/>
          <w:numId w:val="6"/>
        </w:numPr>
      </w:pPr>
      <w:r w:rsidRPr="0006733E">
        <w:t>мониторинг состояния сервера доступа и оперативное управление сервером;</w:t>
      </w:r>
    </w:p>
    <w:p w14:paraId="61940BC1" w14:textId="77777777" w:rsidR="003F452C" w:rsidRPr="0006733E" w:rsidRDefault="003F452C" w:rsidP="003F452C">
      <w:pPr>
        <w:pStyle w:val="a5"/>
        <w:numPr>
          <w:ilvl w:val="0"/>
          <w:numId w:val="6"/>
        </w:numPr>
      </w:pPr>
      <w:r w:rsidRPr="0006733E">
        <w:t>получение от сервера доступа и отображение информации о состоянии базы данных сервера;</w:t>
      </w:r>
    </w:p>
    <w:p w14:paraId="0793D07F" w14:textId="77777777" w:rsidR="003F452C" w:rsidRPr="0006733E" w:rsidRDefault="003F452C" w:rsidP="003F452C">
      <w:pPr>
        <w:pStyle w:val="a5"/>
        <w:numPr>
          <w:ilvl w:val="0"/>
          <w:numId w:val="6"/>
        </w:numPr>
      </w:pPr>
      <w:r w:rsidRPr="0006733E">
        <w:t>добавление, удаление и модификацию объектов базы данных сервера доступа;</w:t>
      </w:r>
    </w:p>
    <w:p w14:paraId="4CB24265" w14:textId="77777777" w:rsidR="003F452C" w:rsidRPr="0006733E" w:rsidRDefault="003F452C" w:rsidP="003F452C">
      <w:pPr>
        <w:pStyle w:val="a5"/>
        <w:numPr>
          <w:ilvl w:val="0"/>
          <w:numId w:val="6"/>
        </w:numPr>
      </w:pPr>
      <w:r w:rsidRPr="0006733E">
        <w:t>резервное копирование и восстановление базы данных сервера доступа;</w:t>
      </w:r>
    </w:p>
    <w:p w14:paraId="6DAA079D" w14:textId="77777777" w:rsidR="003F452C" w:rsidRPr="0006733E" w:rsidRDefault="003F452C" w:rsidP="003F452C">
      <w:pPr>
        <w:pStyle w:val="a5"/>
        <w:numPr>
          <w:ilvl w:val="0"/>
          <w:numId w:val="6"/>
        </w:numPr>
      </w:pPr>
      <w:r w:rsidRPr="0006733E">
        <w:t>управление сертификатами открытых ключей;</w:t>
      </w:r>
    </w:p>
    <w:p w14:paraId="2EF2F398" w14:textId="77777777" w:rsidR="003F452C" w:rsidRPr="006B6D2C" w:rsidRDefault="003F452C" w:rsidP="003F452C">
      <w:pPr>
        <w:pStyle w:val="a5"/>
        <w:numPr>
          <w:ilvl w:val="0"/>
          <w:numId w:val="6"/>
        </w:numPr>
      </w:pPr>
      <w:r w:rsidRPr="0006733E">
        <w:t>получение от сервера доступа журнала событий, его отображение и управление записями журнала.</w:t>
      </w:r>
    </w:p>
    <w:p w14:paraId="20D26AB5" w14:textId="3AD72F96" w:rsidR="00D4387D" w:rsidRPr="006F48C0" w:rsidRDefault="003F452C" w:rsidP="006F48C0">
      <w:pPr>
        <w:numPr>
          <w:ilvl w:val="1"/>
          <w:numId w:val="11"/>
        </w:numPr>
        <w:tabs>
          <w:tab w:val="clear" w:pos="972"/>
          <w:tab w:val="num" w:pos="858"/>
        </w:tabs>
        <w:spacing w:before="120" w:after="120"/>
        <w:ind w:left="34" w:firstLine="283"/>
        <w:jc w:val="both"/>
        <w:rPr>
          <w:rFonts w:ascii="Times New Roman" w:hAnsi="Times New Roman"/>
          <w:b/>
          <w:sz w:val="24"/>
          <w:szCs w:val="24"/>
        </w:rPr>
      </w:pPr>
      <w:r w:rsidRPr="006B6D2C">
        <w:rPr>
          <w:rFonts w:ascii="Times New Roman" w:hAnsi="Times New Roman"/>
          <w:b/>
          <w:sz w:val="24"/>
          <w:szCs w:val="24"/>
        </w:rPr>
        <w:t>Требования по сертификации:</w:t>
      </w:r>
    </w:p>
    <w:p w14:paraId="4089EADF" w14:textId="77777777" w:rsidR="00D4387D" w:rsidRPr="00A67EF8" w:rsidRDefault="00D4387D" w:rsidP="00D4387D">
      <w:pPr>
        <w:pStyle w:val="a5"/>
        <w:numPr>
          <w:ilvl w:val="0"/>
          <w:numId w:val="6"/>
        </w:numPr>
        <w:rPr>
          <w:b/>
        </w:rPr>
      </w:pPr>
      <w:r w:rsidRPr="00A67EF8">
        <w:rPr>
          <w:b/>
        </w:rPr>
        <w:lastRenderedPageBreak/>
        <w:t>платформа должна входить в реестр телекоммуникационного оборудования российского производства (ТОРП);</w:t>
      </w:r>
    </w:p>
    <w:p w14:paraId="1E797085" w14:textId="77777777" w:rsidR="006D5516" w:rsidRDefault="006D5516" w:rsidP="006D5516">
      <w:pPr>
        <w:pStyle w:val="a5"/>
        <w:numPr>
          <w:ilvl w:val="0"/>
          <w:numId w:val="6"/>
        </w:numPr>
      </w:pPr>
      <w:r>
        <w:t>должен быть сертифицирован на соответствие требованиям ФСБ России к стойкости средств криптографической защиты информации по уровням КС2, КС3;</w:t>
      </w:r>
    </w:p>
    <w:p w14:paraId="33DE5038" w14:textId="77777777" w:rsidR="006D5516" w:rsidRDefault="006D5516" w:rsidP="006D5516">
      <w:pPr>
        <w:pStyle w:val="a5"/>
        <w:numPr>
          <w:ilvl w:val="0"/>
          <w:numId w:val="6"/>
        </w:numPr>
      </w:pPr>
      <w:r>
        <w:t>должен быть сертифицирован на соответствие требованиям ФСБ России к МСЭ 4 класса защищенности;</w:t>
      </w:r>
    </w:p>
    <w:p w14:paraId="72B84D22" w14:textId="77777777" w:rsidR="006D5516" w:rsidRDefault="006D5516" w:rsidP="006D5516">
      <w:pPr>
        <w:pStyle w:val="a5"/>
        <w:numPr>
          <w:ilvl w:val="0"/>
          <w:numId w:val="6"/>
        </w:numPr>
      </w:pPr>
      <w:r>
        <w:t>должно подтверждаться действующими сертификатами ФСБ России;</w:t>
      </w:r>
    </w:p>
    <w:p w14:paraId="2373F48F" w14:textId="77777777" w:rsidR="006D5516" w:rsidRDefault="006D5516" w:rsidP="006D5516">
      <w:pPr>
        <w:pStyle w:val="a5"/>
        <w:numPr>
          <w:ilvl w:val="0"/>
          <w:numId w:val="6"/>
        </w:numPr>
      </w:pPr>
      <w:r>
        <w:t>должен соответствовать «Требованиям по безопасности информации, устанавливающим уровни доверия к средствам технической защиты информации и средствам обеспечения безопасности информационных технологий» по 3 уровню доверия;</w:t>
      </w:r>
    </w:p>
    <w:p w14:paraId="3279D84F" w14:textId="77777777" w:rsidR="006D5516" w:rsidRDefault="006D5516" w:rsidP="006D5516">
      <w:pPr>
        <w:pStyle w:val="a5"/>
        <w:numPr>
          <w:ilvl w:val="0"/>
          <w:numId w:val="6"/>
        </w:numPr>
      </w:pPr>
      <w:r>
        <w:t>должен соответствовать «Требованиям к межсетевым экранам», «Профиль защиты межсетевых экранов типа А третьего класса зашиты. ИТ.МЭ.А3.П3»;</w:t>
      </w:r>
    </w:p>
    <w:p w14:paraId="076C17AF" w14:textId="77777777" w:rsidR="006D5516" w:rsidRDefault="006D5516" w:rsidP="006D5516">
      <w:pPr>
        <w:pStyle w:val="a5"/>
        <w:numPr>
          <w:ilvl w:val="0"/>
          <w:numId w:val="6"/>
        </w:numPr>
      </w:pPr>
      <w:r>
        <w:t>должно подтверждаться действующими сертификатами ФСТЭК России;</w:t>
      </w:r>
    </w:p>
    <w:p w14:paraId="36491A99" w14:textId="02B57587" w:rsidR="00AE5BCC" w:rsidRPr="00B756C1" w:rsidRDefault="006D5516" w:rsidP="006D5516">
      <w:pPr>
        <w:pStyle w:val="a5"/>
        <w:numPr>
          <w:ilvl w:val="0"/>
          <w:numId w:val="6"/>
        </w:numPr>
      </w:pPr>
      <w:r>
        <w:t>должен иметь действующий сертификат Минкомсвязи России – о соответствии установленным требованиям к оборудованию маршрутизации пакетов информации и возможности применения на сетях связи общего пользования в качестве оборудования коммутации и маршрутизации пакетов информации.</w:t>
      </w:r>
    </w:p>
    <w:sectPr w:rsidR="00AE5BCC" w:rsidRPr="00B756C1" w:rsidSect="009D0D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0150C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0DC171C"/>
    <w:multiLevelType w:val="multilevel"/>
    <w:tmpl w:val="1CBE03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 w15:restartNumberingAfterBreak="0">
    <w:nsid w:val="0D900AC2"/>
    <w:multiLevelType w:val="hybridMultilevel"/>
    <w:tmpl w:val="D522231A"/>
    <w:lvl w:ilvl="0" w:tplc="57FA74FA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FF2C8F"/>
    <w:multiLevelType w:val="hybridMultilevel"/>
    <w:tmpl w:val="5AA03F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101179"/>
    <w:multiLevelType w:val="multilevel"/>
    <w:tmpl w:val="B47A42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36547D5D"/>
    <w:multiLevelType w:val="multilevel"/>
    <w:tmpl w:val="45F89B32"/>
    <w:lvl w:ilvl="0">
      <w:start w:val="1"/>
      <w:numFmt w:val="bullet"/>
      <w:lvlText w:val=""/>
      <w:lvlJc w:val="left"/>
      <w:pPr>
        <w:tabs>
          <w:tab w:val="num" w:pos="1219"/>
        </w:tabs>
        <w:ind w:left="1219" w:hanging="368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588"/>
        </w:tabs>
        <w:ind w:left="1588" w:hanging="369"/>
      </w:pPr>
      <w:rPr>
        <w:rFonts w:ascii="Symbol" w:hAnsi="Symbol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2353"/>
        </w:tabs>
        <w:ind w:left="2353" w:hanging="368"/>
      </w:pPr>
      <w:rPr>
        <w:rFonts w:ascii="Symbol" w:hAnsi="Symbol" w:hint="default"/>
        <w:color w:val="auto"/>
      </w:rPr>
    </w:lvl>
    <w:lvl w:ilvl="4">
      <w:start w:val="1"/>
      <w:numFmt w:val="bullet"/>
      <w:lvlText w:val=""/>
      <w:lvlJc w:val="left"/>
      <w:pPr>
        <w:tabs>
          <w:tab w:val="num" w:pos="2651"/>
        </w:tabs>
        <w:ind w:left="265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</w:abstractNum>
  <w:abstractNum w:abstractNumId="6" w15:restartNumberingAfterBreak="0">
    <w:nsid w:val="371D1024"/>
    <w:multiLevelType w:val="hybridMultilevel"/>
    <w:tmpl w:val="BDE22858"/>
    <w:lvl w:ilvl="0" w:tplc="57FA74FA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57FA74FA">
      <w:numFmt w:val="bullet"/>
      <w:lvlText w:val="-"/>
      <w:lvlJc w:val="left"/>
      <w:pPr>
        <w:ind w:left="1440" w:hanging="360"/>
      </w:pPr>
      <w:rPr>
        <w:rFonts w:ascii="Calibri" w:eastAsiaTheme="minorHAnsi" w:hAnsi="Calibri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8F2BDA"/>
    <w:multiLevelType w:val="multilevel"/>
    <w:tmpl w:val="E5BC1112"/>
    <w:lvl w:ilvl="0">
      <w:numFmt w:val="bullet"/>
      <w:lvlText w:val="-"/>
      <w:lvlJc w:val="left"/>
      <w:pPr>
        <w:tabs>
          <w:tab w:val="num" w:pos="677"/>
        </w:tabs>
        <w:ind w:left="677" w:hanging="360"/>
      </w:pPr>
      <w:rPr>
        <w:rFonts w:ascii="Calibri" w:eastAsiaTheme="minorHAnsi" w:hAnsi="Calibri"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1289"/>
        </w:tabs>
        <w:ind w:left="1289" w:hanging="432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57"/>
        </w:tabs>
        <w:ind w:left="1541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477"/>
        </w:tabs>
        <w:ind w:left="204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37"/>
        </w:tabs>
        <w:ind w:left="254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57"/>
        </w:tabs>
        <w:ind w:left="305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77"/>
        </w:tabs>
        <w:ind w:left="355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7"/>
        </w:tabs>
        <w:ind w:left="406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57"/>
        </w:tabs>
        <w:ind w:left="4637" w:hanging="1440"/>
      </w:pPr>
      <w:rPr>
        <w:rFonts w:hint="default"/>
      </w:rPr>
    </w:lvl>
  </w:abstractNum>
  <w:abstractNum w:abstractNumId="8" w15:restartNumberingAfterBreak="0">
    <w:nsid w:val="49213956"/>
    <w:multiLevelType w:val="hybridMultilevel"/>
    <w:tmpl w:val="FBC69E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B84A71"/>
    <w:multiLevelType w:val="hybridMultilevel"/>
    <w:tmpl w:val="772AFB62"/>
    <w:lvl w:ilvl="0" w:tplc="57FA74FA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2E27EC"/>
    <w:multiLevelType w:val="hybridMultilevel"/>
    <w:tmpl w:val="9766CF66"/>
    <w:lvl w:ilvl="0" w:tplc="4192DECC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7DE66FB2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4D82FE2"/>
    <w:multiLevelType w:val="hybridMultilevel"/>
    <w:tmpl w:val="4686F756"/>
    <w:lvl w:ilvl="0" w:tplc="50206B08">
      <w:start w:val="1"/>
      <w:numFmt w:val="bullet"/>
      <w:pStyle w:val="a"/>
      <w:lvlText w:val="–"/>
      <w:lvlJc w:val="left"/>
      <w:pPr>
        <w:tabs>
          <w:tab w:val="num" w:pos="851"/>
        </w:tabs>
        <w:ind w:left="0" w:firstLine="56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D3211A"/>
    <w:multiLevelType w:val="hybridMultilevel"/>
    <w:tmpl w:val="CBCC0E50"/>
    <w:lvl w:ilvl="0" w:tplc="57FA74FA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5234196E">
      <w:numFmt w:val="bullet"/>
      <w:lvlText w:val="-"/>
      <w:lvlJc w:val="left"/>
      <w:pPr>
        <w:ind w:left="1440" w:hanging="360"/>
      </w:pPr>
      <w:rPr>
        <w:rFonts w:ascii="Calibri" w:eastAsiaTheme="minorHAnsi" w:hAnsi="Calibri" w:cs="Times New Roman" w:hint="default"/>
        <w:lang w:val="en-US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3710B6"/>
    <w:multiLevelType w:val="multilevel"/>
    <w:tmpl w:val="4720EA52"/>
    <w:lvl w:ilvl="0">
      <w:start w:val="1"/>
      <w:numFmt w:val="bullet"/>
      <w:pStyle w:val="a0"/>
      <w:lvlText w:val=""/>
      <w:lvlJc w:val="left"/>
      <w:pPr>
        <w:tabs>
          <w:tab w:val="num" w:pos="1219"/>
        </w:tabs>
        <w:ind w:left="1219" w:hanging="368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588"/>
        </w:tabs>
        <w:ind w:left="1588" w:hanging="369"/>
      </w:pPr>
      <w:rPr>
        <w:rFonts w:ascii="Symbol" w:hAnsi="Symbol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2353"/>
        </w:tabs>
        <w:ind w:left="2353" w:hanging="368"/>
      </w:pPr>
      <w:rPr>
        <w:rFonts w:ascii="Symbol" w:hAnsi="Symbol" w:hint="default"/>
        <w:color w:val="auto"/>
      </w:rPr>
    </w:lvl>
    <w:lvl w:ilvl="4">
      <w:start w:val="1"/>
      <w:numFmt w:val="bullet"/>
      <w:lvlText w:val=""/>
      <w:lvlJc w:val="left"/>
      <w:pPr>
        <w:tabs>
          <w:tab w:val="num" w:pos="2651"/>
        </w:tabs>
        <w:ind w:left="265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</w:abstractNum>
  <w:abstractNum w:abstractNumId="14" w15:restartNumberingAfterBreak="0">
    <w:nsid w:val="613860BE"/>
    <w:multiLevelType w:val="multilevel"/>
    <w:tmpl w:val="E418F0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 w15:restartNumberingAfterBreak="0">
    <w:nsid w:val="6FC76307"/>
    <w:multiLevelType w:val="multilevel"/>
    <w:tmpl w:val="C34E3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 w15:restartNumberingAfterBreak="0">
    <w:nsid w:val="71552721"/>
    <w:multiLevelType w:val="multilevel"/>
    <w:tmpl w:val="C8E80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b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7" w15:restartNumberingAfterBreak="0">
    <w:nsid w:val="7B2474DD"/>
    <w:multiLevelType w:val="hybridMultilevel"/>
    <w:tmpl w:val="1660A000"/>
    <w:lvl w:ilvl="0" w:tplc="57FA74FA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4"/>
  </w:num>
  <w:num w:numId="5">
    <w:abstractNumId w:val="5"/>
  </w:num>
  <w:num w:numId="6">
    <w:abstractNumId w:val="9"/>
  </w:num>
  <w:num w:numId="7">
    <w:abstractNumId w:val="10"/>
  </w:num>
  <w:num w:numId="8">
    <w:abstractNumId w:val="17"/>
  </w:num>
  <w:num w:numId="9">
    <w:abstractNumId w:val="14"/>
  </w:num>
  <w:num w:numId="10">
    <w:abstractNumId w:val="16"/>
  </w:num>
  <w:num w:numId="11">
    <w:abstractNumId w:val="1"/>
  </w:num>
  <w:num w:numId="12">
    <w:abstractNumId w:val="11"/>
  </w:num>
  <w:num w:numId="13">
    <w:abstractNumId w:val="8"/>
  </w:num>
  <w:num w:numId="14">
    <w:abstractNumId w:val="15"/>
  </w:num>
  <w:num w:numId="15">
    <w:abstractNumId w:val="0"/>
  </w:num>
  <w:num w:numId="16">
    <w:abstractNumId w:val="3"/>
  </w:num>
  <w:num w:numId="17">
    <w:abstractNumId w:val="9"/>
  </w:num>
  <w:num w:numId="18">
    <w:abstractNumId w:val="9"/>
  </w:num>
  <w:num w:numId="19">
    <w:abstractNumId w:val="17"/>
  </w:num>
  <w:num w:numId="20">
    <w:abstractNumId w:val="9"/>
  </w:num>
  <w:num w:numId="21">
    <w:abstractNumId w:val="12"/>
  </w:num>
  <w:num w:numId="22">
    <w:abstractNumId w:val="7"/>
  </w:num>
  <w:num w:numId="23">
    <w:abstractNumId w:val="6"/>
  </w:num>
  <w:num w:numId="24">
    <w:abstractNumId w:val="2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AAB"/>
    <w:rsid w:val="000003A3"/>
    <w:rsid w:val="00001A4C"/>
    <w:rsid w:val="00001D27"/>
    <w:rsid w:val="0000347B"/>
    <w:rsid w:val="00003588"/>
    <w:rsid w:val="000054B7"/>
    <w:rsid w:val="00005572"/>
    <w:rsid w:val="000066D3"/>
    <w:rsid w:val="00007676"/>
    <w:rsid w:val="00007C13"/>
    <w:rsid w:val="00007D6A"/>
    <w:rsid w:val="000106F2"/>
    <w:rsid w:val="000112DD"/>
    <w:rsid w:val="00011AE6"/>
    <w:rsid w:val="00011D98"/>
    <w:rsid w:val="000122F3"/>
    <w:rsid w:val="00013985"/>
    <w:rsid w:val="000147AF"/>
    <w:rsid w:val="0001686B"/>
    <w:rsid w:val="00017282"/>
    <w:rsid w:val="000203E9"/>
    <w:rsid w:val="00021FE8"/>
    <w:rsid w:val="00023800"/>
    <w:rsid w:val="000243BC"/>
    <w:rsid w:val="00024519"/>
    <w:rsid w:val="000248DD"/>
    <w:rsid w:val="00025A3C"/>
    <w:rsid w:val="00026E42"/>
    <w:rsid w:val="00027658"/>
    <w:rsid w:val="0003187E"/>
    <w:rsid w:val="00032845"/>
    <w:rsid w:val="0003343E"/>
    <w:rsid w:val="00034400"/>
    <w:rsid w:val="00034CE2"/>
    <w:rsid w:val="0003510E"/>
    <w:rsid w:val="00035D94"/>
    <w:rsid w:val="00036028"/>
    <w:rsid w:val="000371F0"/>
    <w:rsid w:val="000408D6"/>
    <w:rsid w:val="0004121E"/>
    <w:rsid w:val="0004140B"/>
    <w:rsid w:val="00041912"/>
    <w:rsid w:val="0004198F"/>
    <w:rsid w:val="00041AA6"/>
    <w:rsid w:val="00042997"/>
    <w:rsid w:val="00042A0E"/>
    <w:rsid w:val="0004397F"/>
    <w:rsid w:val="00043BA0"/>
    <w:rsid w:val="00044CC0"/>
    <w:rsid w:val="000468A7"/>
    <w:rsid w:val="00047098"/>
    <w:rsid w:val="00047318"/>
    <w:rsid w:val="000477B3"/>
    <w:rsid w:val="00050178"/>
    <w:rsid w:val="00051DAD"/>
    <w:rsid w:val="00052399"/>
    <w:rsid w:val="0005318C"/>
    <w:rsid w:val="00053A6D"/>
    <w:rsid w:val="0005437A"/>
    <w:rsid w:val="0005592F"/>
    <w:rsid w:val="0005787F"/>
    <w:rsid w:val="00057B97"/>
    <w:rsid w:val="00057DB4"/>
    <w:rsid w:val="0006008B"/>
    <w:rsid w:val="00061152"/>
    <w:rsid w:val="000619B3"/>
    <w:rsid w:val="00062901"/>
    <w:rsid w:val="000632EA"/>
    <w:rsid w:val="000667FD"/>
    <w:rsid w:val="0006689E"/>
    <w:rsid w:val="000668BA"/>
    <w:rsid w:val="0006733E"/>
    <w:rsid w:val="00070139"/>
    <w:rsid w:val="00070A4A"/>
    <w:rsid w:val="00071539"/>
    <w:rsid w:val="00071ACE"/>
    <w:rsid w:val="00071D52"/>
    <w:rsid w:val="00073E70"/>
    <w:rsid w:val="00073EF8"/>
    <w:rsid w:val="00074B65"/>
    <w:rsid w:val="0007576B"/>
    <w:rsid w:val="000758BC"/>
    <w:rsid w:val="00076187"/>
    <w:rsid w:val="0007629A"/>
    <w:rsid w:val="000764A1"/>
    <w:rsid w:val="00076858"/>
    <w:rsid w:val="00077715"/>
    <w:rsid w:val="000801A3"/>
    <w:rsid w:val="00080CAC"/>
    <w:rsid w:val="00082048"/>
    <w:rsid w:val="00082132"/>
    <w:rsid w:val="0008302A"/>
    <w:rsid w:val="000843D8"/>
    <w:rsid w:val="00084A2E"/>
    <w:rsid w:val="00084E33"/>
    <w:rsid w:val="00085550"/>
    <w:rsid w:val="000858DC"/>
    <w:rsid w:val="0008590B"/>
    <w:rsid w:val="00085DAC"/>
    <w:rsid w:val="0008763E"/>
    <w:rsid w:val="00090381"/>
    <w:rsid w:val="00090619"/>
    <w:rsid w:val="000906D3"/>
    <w:rsid w:val="00090704"/>
    <w:rsid w:val="00092DC8"/>
    <w:rsid w:val="0009379C"/>
    <w:rsid w:val="00095690"/>
    <w:rsid w:val="00095B87"/>
    <w:rsid w:val="000963D6"/>
    <w:rsid w:val="00096C2A"/>
    <w:rsid w:val="00097DB3"/>
    <w:rsid w:val="000A1232"/>
    <w:rsid w:val="000A1B53"/>
    <w:rsid w:val="000A1E4C"/>
    <w:rsid w:val="000A2AD1"/>
    <w:rsid w:val="000A4781"/>
    <w:rsid w:val="000A47BE"/>
    <w:rsid w:val="000A55EB"/>
    <w:rsid w:val="000A6CCE"/>
    <w:rsid w:val="000A73D1"/>
    <w:rsid w:val="000A7B75"/>
    <w:rsid w:val="000A7EA4"/>
    <w:rsid w:val="000B08D9"/>
    <w:rsid w:val="000B0CDB"/>
    <w:rsid w:val="000B1277"/>
    <w:rsid w:val="000B128E"/>
    <w:rsid w:val="000B18B9"/>
    <w:rsid w:val="000B1DB2"/>
    <w:rsid w:val="000B3CE9"/>
    <w:rsid w:val="000B3FE4"/>
    <w:rsid w:val="000B4001"/>
    <w:rsid w:val="000B454A"/>
    <w:rsid w:val="000B5F56"/>
    <w:rsid w:val="000B6C98"/>
    <w:rsid w:val="000B6DFA"/>
    <w:rsid w:val="000B79FA"/>
    <w:rsid w:val="000C0603"/>
    <w:rsid w:val="000C0BD7"/>
    <w:rsid w:val="000C14DD"/>
    <w:rsid w:val="000C1773"/>
    <w:rsid w:val="000C26CD"/>
    <w:rsid w:val="000C2717"/>
    <w:rsid w:val="000C2C70"/>
    <w:rsid w:val="000C33F3"/>
    <w:rsid w:val="000C4CA5"/>
    <w:rsid w:val="000C531F"/>
    <w:rsid w:val="000C5AAB"/>
    <w:rsid w:val="000C5ACB"/>
    <w:rsid w:val="000C61DC"/>
    <w:rsid w:val="000C6B98"/>
    <w:rsid w:val="000C6C0B"/>
    <w:rsid w:val="000C7D3B"/>
    <w:rsid w:val="000D0860"/>
    <w:rsid w:val="000D0F6E"/>
    <w:rsid w:val="000D113B"/>
    <w:rsid w:val="000D18AE"/>
    <w:rsid w:val="000D29ED"/>
    <w:rsid w:val="000D4331"/>
    <w:rsid w:val="000D448F"/>
    <w:rsid w:val="000D4D31"/>
    <w:rsid w:val="000D52F1"/>
    <w:rsid w:val="000D62F5"/>
    <w:rsid w:val="000D6399"/>
    <w:rsid w:val="000D73A2"/>
    <w:rsid w:val="000E04A7"/>
    <w:rsid w:val="000E0945"/>
    <w:rsid w:val="000E130F"/>
    <w:rsid w:val="000E138D"/>
    <w:rsid w:val="000E2D8F"/>
    <w:rsid w:val="000E328D"/>
    <w:rsid w:val="000E55E6"/>
    <w:rsid w:val="000E6086"/>
    <w:rsid w:val="000E60D9"/>
    <w:rsid w:val="000E78E0"/>
    <w:rsid w:val="000E7FEF"/>
    <w:rsid w:val="000F017F"/>
    <w:rsid w:val="000F03F9"/>
    <w:rsid w:val="000F0EFC"/>
    <w:rsid w:val="000F1158"/>
    <w:rsid w:val="000F4958"/>
    <w:rsid w:val="000F6899"/>
    <w:rsid w:val="000F755C"/>
    <w:rsid w:val="000F7C1C"/>
    <w:rsid w:val="0010024D"/>
    <w:rsid w:val="00101012"/>
    <w:rsid w:val="00101150"/>
    <w:rsid w:val="00101890"/>
    <w:rsid w:val="00102941"/>
    <w:rsid w:val="00102E7A"/>
    <w:rsid w:val="0010350E"/>
    <w:rsid w:val="0010529A"/>
    <w:rsid w:val="0010574E"/>
    <w:rsid w:val="00106C51"/>
    <w:rsid w:val="001072B9"/>
    <w:rsid w:val="00107ADB"/>
    <w:rsid w:val="001101FE"/>
    <w:rsid w:val="001105D2"/>
    <w:rsid w:val="00110821"/>
    <w:rsid w:val="00112C42"/>
    <w:rsid w:val="00113378"/>
    <w:rsid w:val="00113453"/>
    <w:rsid w:val="00114352"/>
    <w:rsid w:val="00114385"/>
    <w:rsid w:val="001143D7"/>
    <w:rsid w:val="00114BD4"/>
    <w:rsid w:val="00115158"/>
    <w:rsid w:val="00115934"/>
    <w:rsid w:val="00116A13"/>
    <w:rsid w:val="001173DA"/>
    <w:rsid w:val="0011794E"/>
    <w:rsid w:val="00117BA5"/>
    <w:rsid w:val="00120AFF"/>
    <w:rsid w:val="00121717"/>
    <w:rsid w:val="00121E5E"/>
    <w:rsid w:val="00121EC6"/>
    <w:rsid w:val="00121FC3"/>
    <w:rsid w:val="00123122"/>
    <w:rsid w:val="00124240"/>
    <w:rsid w:val="001272E0"/>
    <w:rsid w:val="001277F7"/>
    <w:rsid w:val="001300A6"/>
    <w:rsid w:val="001307D8"/>
    <w:rsid w:val="00130823"/>
    <w:rsid w:val="00131E2B"/>
    <w:rsid w:val="00131F3C"/>
    <w:rsid w:val="0013428B"/>
    <w:rsid w:val="00135629"/>
    <w:rsid w:val="00135EC8"/>
    <w:rsid w:val="00136ECB"/>
    <w:rsid w:val="0013787D"/>
    <w:rsid w:val="0014004B"/>
    <w:rsid w:val="001407AD"/>
    <w:rsid w:val="00140970"/>
    <w:rsid w:val="00141691"/>
    <w:rsid w:val="001441CB"/>
    <w:rsid w:val="0014425A"/>
    <w:rsid w:val="00144314"/>
    <w:rsid w:val="0014554D"/>
    <w:rsid w:val="00145680"/>
    <w:rsid w:val="00145B74"/>
    <w:rsid w:val="0014684F"/>
    <w:rsid w:val="00146DE8"/>
    <w:rsid w:val="00147095"/>
    <w:rsid w:val="001478D4"/>
    <w:rsid w:val="00147A8D"/>
    <w:rsid w:val="00147D8D"/>
    <w:rsid w:val="001502C9"/>
    <w:rsid w:val="00150E6A"/>
    <w:rsid w:val="00150F9C"/>
    <w:rsid w:val="001517CB"/>
    <w:rsid w:val="00152EAE"/>
    <w:rsid w:val="001531A8"/>
    <w:rsid w:val="00153B47"/>
    <w:rsid w:val="0015494C"/>
    <w:rsid w:val="00155689"/>
    <w:rsid w:val="00156700"/>
    <w:rsid w:val="00156A4F"/>
    <w:rsid w:val="00157694"/>
    <w:rsid w:val="00157E70"/>
    <w:rsid w:val="0016066A"/>
    <w:rsid w:val="001614C7"/>
    <w:rsid w:val="00161546"/>
    <w:rsid w:val="00161AAC"/>
    <w:rsid w:val="00162CC9"/>
    <w:rsid w:val="00162EE9"/>
    <w:rsid w:val="001645D9"/>
    <w:rsid w:val="0016489E"/>
    <w:rsid w:val="00164E03"/>
    <w:rsid w:val="00165D16"/>
    <w:rsid w:val="00166BD6"/>
    <w:rsid w:val="0016700E"/>
    <w:rsid w:val="0017049B"/>
    <w:rsid w:val="00171940"/>
    <w:rsid w:val="00172CB4"/>
    <w:rsid w:val="00173A78"/>
    <w:rsid w:val="00173F2B"/>
    <w:rsid w:val="00174375"/>
    <w:rsid w:val="00175E96"/>
    <w:rsid w:val="001806CD"/>
    <w:rsid w:val="001831FB"/>
    <w:rsid w:val="0018386E"/>
    <w:rsid w:val="00183BEF"/>
    <w:rsid w:val="001846EC"/>
    <w:rsid w:val="00184A66"/>
    <w:rsid w:val="00184C5E"/>
    <w:rsid w:val="00190379"/>
    <w:rsid w:val="00191077"/>
    <w:rsid w:val="001918C6"/>
    <w:rsid w:val="00191B42"/>
    <w:rsid w:val="0019390C"/>
    <w:rsid w:val="00193F9D"/>
    <w:rsid w:val="0019453D"/>
    <w:rsid w:val="00194E2A"/>
    <w:rsid w:val="00194EB9"/>
    <w:rsid w:val="00196453"/>
    <w:rsid w:val="0019782D"/>
    <w:rsid w:val="001A1698"/>
    <w:rsid w:val="001A26F7"/>
    <w:rsid w:val="001A2971"/>
    <w:rsid w:val="001A2DAE"/>
    <w:rsid w:val="001A2E09"/>
    <w:rsid w:val="001A4631"/>
    <w:rsid w:val="001A4E11"/>
    <w:rsid w:val="001A788B"/>
    <w:rsid w:val="001B037A"/>
    <w:rsid w:val="001B0954"/>
    <w:rsid w:val="001B0BC5"/>
    <w:rsid w:val="001B1431"/>
    <w:rsid w:val="001B187C"/>
    <w:rsid w:val="001B19CC"/>
    <w:rsid w:val="001B2062"/>
    <w:rsid w:val="001B210D"/>
    <w:rsid w:val="001B2C39"/>
    <w:rsid w:val="001B2C81"/>
    <w:rsid w:val="001B3989"/>
    <w:rsid w:val="001B3FAB"/>
    <w:rsid w:val="001B4114"/>
    <w:rsid w:val="001B4573"/>
    <w:rsid w:val="001B5E76"/>
    <w:rsid w:val="001B62DA"/>
    <w:rsid w:val="001B6C35"/>
    <w:rsid w:val="001B737F"/>
    <w:rsid w:val="001B7562"/>
    <w:rsid w:val="001B7698"/>
    <w:rsid w:val="001B7727"/>
    <w:rsid w:val="001C028F"/>
    <w:rsid w:val="001C17D3"/>
    <w:rsid w:val="001C23FD"/>
    <w:rsid w:val="001C28A2"/>
    <w:rsid w:val="001C29E6"/>
    <w:rsid w:val="001C2BF6"/>
    <w:rsid w:val="001C3481"/>
    <w:rsid w:val="001C354C"/>
    <w:rsid w:val="001C58FC"/>
    <w:rsid w:val="001C5A1B"/>
    <w:rsid w:val="001C6040"/>
    <w:rsid w:val="001C6506"/>
    <w:rsid w:val="001C6859"/>
    <w:rsid w:val="001C6881"/>
    <w:rsid w:val="001D0859"/>
    <w:rsid w:val="001D08D2"/>
    <w:rsid w:val="001D112B"/>
    <w:rsid w:val="001D2664"/>
    <w:rsid w:val="001D2AB3"/>
    <w:rsid w:val="001D37BD"/>
    <w:rsid w:val="001D37E3"/>
    <w:rsid w:val="001D394F"/>
    <w:rsid w:val="001D45B7"/>
    <w:rsid w:val="001D48ED"/>
    <w:rsid w:val="001D4CF9"/>
    <w:rsid w:val="001D5F9B"/>
    <w:rsid w:val="001E0FB4"/>
    <w:rsid w:val="001E3708"/>
    <w:rsid w:val="001E4E21"/>
    <w:rsid w:val="001E5B3D"/>
    <w:rsid w:val="001E6221"/>
    <w:rsid w:val="001E64E2"/>
    <w:rsid w:val="001E6D42"/>
    <w:rsid w:val="001E7074"/>
    <w:rsid w:val="001E761E"/>
    <w:rsid w:val="001E76D9"/>
    <w:rsid w:val="001E7FB1"/>
    <w:rsid w:val="001F005C"/>
    <w:rsid w:val="001F03E4"/>
    <w:rsid w:val="001F101A"/>
    <w:rsid w:val="001F18BD"/>
    <w:rsid w:val="001F19EB"/>
    <w:rsid w:val="001F246F"/>
    <w:rsid w:val="001F2DEF"/>
    <w:rsid w:val="001F399E"/>
    <w:rsid w:val="001F3B0F"/>
    <w:rsid w:val="001F3B9C"/>
    <w:rsid w:val="001F5C33"/>
    <w:rsid w:val="001F6493"/>
    <w:rsid w:val="001F6ED8"/>
    <w:rsid w:val="002007B8"/>
    <w:rsid w:val="00201055"/>
    <w:rsid w:val="0020138B"/>
    <w:rsid w:val="002014F0"/>
    <w:rsid w:val="00202CD7"/>
    <w:rsid w:val="00203039"/>
    <w:rsid w:val="0020319B"/>
    <w:rsid w:val="00205691"/>
    <w:rsid w:val="002067FE"/>
    <w:rsid w:val="00206C0E"/>
    <w:rsid w:val="002074FF"/>
    <w:rsid w:val="00207B08"/>
    <w:rsid w:val="00207C00"/>
    <w:rsid w:val="002103C6"/>
    <w:rsid w:val="002105CF"/>
    <w:rsid w:val="00211026"/>
    <w:rsid w:val="00212021"/>
    <w:rsid w:val="002122E6"/>
    <w:rsid w:val="002124D8"/>
    <w:rsid w:val="00213CBB"/>
    <w:rsid w:val="00214E47"/>
    <w:rsid w:val="00220384"/>
    <w:rsid w:val="002203D3"/>
    <w:rsid w:val="00221619"/>
    <w:rsid w:val="00222C54"/>
    <w:rsid w:val="00222F79"/>
    <w:rsid w:val="0022414A"/>
    <w:rsid w:val="00225154"/>
    <w:rsid w:val="002253A6"/>
    <w:rsid w:val="0022545E"/>
    <w:rsid w:val="002259B7"/>
    <w:rsid w:val="00225ADE"/>
    <w:rsid w:val="00225D0B"/>
    <w:rsid w:val="00225DE3"/>
    <w:rsid w:val="0022606A"/>
    <w:rsid w:val="00226315"/>
    <w:rsid w:val="0022647B"/>
    <w:rsid w:val="00226C87"/>
    <w:rsid w:val="00227859"/>
    <w:rsid w:val="00227AB8"/>
    <w:rsid w:val="0023082C"/>
    <w:rsid w:val="002309C0"/>
    <w:rsid w:val="00231B36"/>
    <w:rsid w:val="00231E2D"/>
    <w:rsid w:val="002333E0"/>
    <w:rsid w:val="002336C0"/>
    <w:rsid w:val="0023374A"/>
    <w:rsid w:val="00233AC2"/>
    <w:rsid w:val="00234065"/>
    <w:rsid w:val="00234663"/>
    <w:rsid w:val="0023665F"/>
    <w:rsid w:val="002370E0"/>
    <w:rsid w:val="00240016"/>
    <w:rsid w:val="00240267"/>
    <w:rsid w:val="0024036A"/>
    <w:rsid w:val="002415AA"/>
    <w:rsid w:val="00241632"/>
    <w:rsid w:val="00242135"/>
    <w:rsid w:val="00242879"/>
    <w:rsid w:val="00242A49"/>
    <w:rsid w:val="00242D44"/>
    <w:rsid w:val="002431A2"/>
    <w:rsid w:val="0024332F"/>
    <w:rsid w:val="002434ED"/>
    <w:rsid w:val="00243794"/>
    <w:rsid w:val="002452F7"/>
    <w:rsid w:val="00245540"/>
    <w:rsid w:val="0024637C"/>
    <w:rsid w:val="00246875"/>
    <w:rsid w:val="002468C3"/>
    <w:rsid w:val="00246928"/>
    <w:rsid w:val="00246EB4"/>
    <w:rsid w:val="00247741"/>
    <w:rsid w:val="002503BD"/>
    <w:rsid w:val="002506EC"/>
    <w:rsid w:val="00250D2B"/>
    <w:rsid w:val="00251DAE"/>
    <w:rsid w:val="00251F4D"/>
    <w:rsid w:val="00253737"/>
    <w:rsid w:val="00254BA1"/>
    <w:rsid w:val="002565A3"/>
    <w:rsid w:val="00256B87"/>
    <w:rsid w:val="00256F0C"/>
    <w:rsid w:val="002573D4"/>
    <w:rsid w:val="00257FCE"/>
    <w:rsid w:val="00261951"/>
    <w:rsid w:val="0026282E"/>
    <w:rsid w:val="00262ECE"/>
    <w:rsid w:val="00263455"/>
    <w:rsid w:val="00263B83"/>
    <w:rsid w:val="002651D7"/>
    <w:rsid w:val="002653CF"/>
    <w:rsid w:val="00265991"/>
    <w:rsid w:val="00265F66"/>
    <w:rsid w:val="002660B1"/>
    <w:rsid w:val="00266209"/>
    <w:rsid w:val="00266320"/>
    <w:rsid w:val="00266634"/>
    <w:rsid w:val="0027076E"/>
    <w:rsid w:val="00271155"/>
    <w:rsid w:val="00271867"/>
    <w:rsid w:val="00271B7B"/>
    <w:rsid w:val="00272DC9"/>
    <w:rsid w:val="00272FF4"/>
    <w:rsid w:val="0027337F"/>
    <w:rsid w:val="0027447A"/>
    <w:rsid w:val="0027487C"/>
    <w:rsid w:val="00274EED"/>
    <w:rsid w:val="00275202"/>
    <w:rsid w:val="002753D2"/>
    <w:rsid w:val="00276C52"/>
    <w:rsid w:val="00280932"/>
    <w:rsid w:val="002809A6"/>
    <w:rsid w:val="00280A96"/>
    <w:rsid w:val="002817AB"/>
    <w:rsid w:val="00282F91"/>
    <w:rsid w:val="0028350A"/>
    <w:rsid w:val="00283554"/>
    <w:rsid w:val="00284016"/>
    <w:rsid w:val="002841DA"/>
    <w:rsid w:val="0028488A"/>
    <w:rsid w:val="00284ABC"/>
    <w:rsid w:val="00284F01"/>
    <w:rsid w:val="00285BBA"/>
    <w:rsid w:val="00285C9B"/>
    <w:rsid w:val="002865B0"/>
    <w:rsid w:val="00286CF1"/>
    <w:rsid w:val="0028716B"/>
    <w:rsid w:val="00287C54"/>
    <w:rsid w:val="002902D1"/>
    <w:rsid w:val="002912CC"/>
    <w:rsid w:val="002918ED"/>
    <w:rsid w:val="00291AB5"/>
    <w:rsid w:val="00291AC5"/>
    <w:rsid w:val="00291B12"/>
    <w:rsid w:val="00291EBC"/>
    <w:rsid w:val="00293369"/>
    <w:rsid w:val="00293D29"/>
    <w:rsid w:val="00294C69"/>
    <w:rsid w:val="00295D36"/>
    <w:rsid w:val="00295D48"/>
    <w:rsid w:val="00296220"/>
    <w:rsid w:val="00296AA3"/>
    <w:rsid w:val="0029734E"/>
    <w:rsid w:val="002A0C35"/>
    <w:rsid w:val="002A1AA3"/>
    <w:rsid w:val="002A3129"/>
    <w:rsid w:val="002A3EB1"/>
    <w:rsid w:val="002A4474"/>
    <w:rsid w:val="002A4551"/>
    <w:rsid w:val="002A4F97"/>
    <w:rsid w:val="002A5289"/>
    <w:rsid w:val="002A6C07"/>
    <w:rsid w:val="002B02A5"/>
    <w:rsid w:val="002B0A4A"/>
    <w:rsid w:val="002B1FBE"/>
    <w:rsid w:val="002B283A"/>
    <w:rsid w:val="002B398A"/>
    <w:rsid w:val="002B3C63"/>
    <w:rsid w:val="002B3E3F"/>
    <w:rsid w:val="002B4508"/>
    <w:rsid w:val="002B4898"/>
    <w:rsid w:val="002B5291"/>
    <w:rsid w:val="002B561D"/>
    <w:rsid w:val="002B5647"/>
    <w:rsid w:val="002B6153"/>
    <w:rsid w:val="002B6468"/>
    <w:rsid w:val="002B6F31"/>
    <w:rsid w:val="002B716B"/>
    <w:rsid w:val="002B73F7"/>
    <w:rsid w:val="002B7D66"/>
    <w:rsid w:val="002C1110"/>
    <w:rsid w:val="002C3C86"/>
    <w:rsid w:val="002C5450"/>
    <w:rsid w:val="002C5E2E"/>
    <w:rsid w:val="002C65F2"/>
    <w:rsid w:val="002C6678"/>
    <w:rsid w:val="002C6974"/>
    <w:rsid w:val="002C78AA"/>
    <w:rsid w:val="002D026C"/>
    <w:rsid w:val="002D090B"/>
    <w:rsid w:val="002D106F"/>
    <w:rsid w:val="002D1524"/>
    <w:rsid w:val="002D1F6C"/>
    <w:rsid w:val="002D47EF"/>
    <w:rsid w:val="002D5182"/>
    <w:rsid w:val="002D51AC"/>
    <w:rsid w:val="002D5E58"/>
    <w:rsid w:val="002D6CE6"/>
    <w:rsid w:val="002D76E0"/>
    <w:rsid w:val="002D7813"/>
    <w:rsid w:val="002E014B"/>
    <w:rsid w:val="002E0A6C"/>
    <w:rsid w:val="002E0D76"/>
    <w:rsid w:val="002E0E44"/>
    <w:rsid w:val="002E1D81"/>
    <w:rsid w:val="002E2735"/>
    <w:rsid w:val="002E2745"/>
    <w:rsid w:val="002E31B8"/>
    <w:rsid w:val="002E3BE7"/>
    <w:rsid w:val="002E5D08"/>
    <w:rsid w:val="002E66C6"/>
    <w:rsid w:val="002E6AAD"/>
    <w:rsid w:val="002F01C7"/>
    <w:rsid w:val="002F0931"/>
    <w:rsid w:val="002F0F26"/>
    <w:rsid w:val="002F1640"/>
    <w:rsid w:val="002F1F40"/>
    <w:rsid w:val="002F35E7"/>
    <w:rsid w:val="002F384D"/>
    <w:rsid w:val="002F479E"/>
    <w:rsid w:val="002F549C"/>
    <w:rsid w:val="002F58D2"/>
    <w:rsid w:val="002F6D38"/>
    <w:rsid w:val="002F6D73"/>
    <w:rsid w:val="003027A8"/>
    <w:rsid w:val="00302B49"/>
    <w:rsid w:val="00302B55"/>
    <w:rsid w:val="00303549"/>
    <w:rsid w:val="00304220"/>
    <w:rsid w:val="00305468"/>
    <w:rsid w:val="003056ED"/>
    <w:rsid w:val="003069D2"/>
    <w:rsid w:val="00306B70"/>
    <w:rsid w:val="0031089E"/>
    <w:rsid w:val="00310B87"/>
    <w:rsid w:val="00310D1A"/>
    <w:rsid w:val="00311D4D"/>
    <w:rsid w:val="00311FE9"/>
    <w:rsid w:val="003122B6"/>
    <w:rsid w:val="00313707"/>
    <w:rsid w:val="00313D48"/>
    <w:rsid w:val="003148C2"/>
    <w:rsid w:val="00315816"/>
    <w:rsid w:val="00315CD7"/>
    <w:rsid w:val="00315DD5"/>
    <w:rsid w:val="00315EBA"/>
    <w:rsid w:val="00316859"/>
    <w:rsid w:val="00316DD2"/>
    <w:rsid w:val="00316FBE"/>
    <w:rsid w:val="0031783D"/>
    <w:rsid w:val="00320E42"/>
    <w:rsid w:val="0032129D"/>
    <w:rsid w:val="003212D8"/>
    <w:rsid w:val="0032150E"/>
    <w:rsid w:val="0032223D"/>
    <w:rsid w:val="00323206"/>
    <w:rsid w:val="00323252"/>
    <w:rsid w:val="0032367E"/>
    <w:rsid w:val="00323EA9"/>
    <w:rsid w:val="00323F78"/>
    <w:rsid w:val="0032471E"/>
    <w:rsid w:val="0032497E"/>
    <w:rsid w:val="00325F4D"/>
    <w:rsid w:val="00327DAA"/>
    <w:rsid w:val="00331035"/>
    <w:rsid w:val="00332F85"/>
    <w:rsid w:val="0033343A"/>
    <w:rsid w:val="00333E71"/>
    <w:rsid w:val="00333EDC"/>
    <w:rsid w:val="00333FE5"/>
    <w:rsid w:val="0033545F"/>
    <w:rsid w:val="003359E7"/>
    <w:rsid w:val="00336620"/>
    <w:rsid w:val="00337BC7"/>
    <w:rsid w:val="00337D6F"/>
    <w:rsid w:val="00337FA0"/>
    <w:rsid w:val="0034061A"/>
    <w:rsid w:val="003412AA"/>
    <w:rsid w:val="00341441"/>
    <w:rsid w:val="00341B71"/>
    <w:rsid w:val="00342FE7"/>
    <w:rsid w:val="003436AD"/>
    <w:rsid w:val="00343949"/>
    <w:rsid w:val="00344FFD"/>
    <w:rsid w:val="00345036"/>
    <w:rsid w:val="00345890"/>
    <w:rsid w:val="00345C74"/>
    <w:rsid w:val="00345C88"/>
    <w:rsid w:val="00347301"/>
    <w:rsid w:val="00347B76"/>
    <w:rsid w:val="00350B34"/>
    <w:rsid w:val="003517F2"/>
    <w:rsid w:val="00352241"/>
    <w:rsid w:val="003525A4"/>
    <w:rsid w:val="003530EF"/>
    <w:rsid w:val="003533B7"/>
    <w:rsid w:val="00355FDD"/>
    <w:rsid w:val="003564EF"/>
    <w:rsid w:val="00357110"/>
    <w:rsid w:val="0035758B"/>
    <w:rsid w:val="0035792C"/>
    <w:rsid w:val="00357CDE"/>
    <w:rsid w:val="003608E2"/>
    <w:rsid w:val="00361251"/>
    <w:rsid w:val="003623B6"/>
    <w:rsid w:val="0036277F"/>
    <w:rsid w:val="00363B9E"/>
    <w:rsid w:val="00363CCC"/>
    <w:rsid w:val="00363CD3"/>
    <w:rsid w:val="00364EDB"/>
    <w:rsid w:val="003678CF"/>
    <w:rsid w:val="00370936"/>
    <w:rsid w:val="003711DE"/>
    <w:rsid w:val="003712F3"/>
    <w:rsid w:val="003721D9"/>
    <w:rsid w:val="003737EB"/>
    <w:rsid w:val="00373C6C"/>
    <w:rsid w:val="00373CB5"/>
    <w:rsid w:val="00375236"/>
    <w:rsid w:val="00375D33"/>
    <w:rsid w:val="00376AE8"/>
    <w:rsid w:val="00376FEA"/>
    <w:rsid w:val="003803B0"/>
    <w:rsid w:val="003815D0"/>
    <w:rsid w:val="00381E41"/>
    <w:rsid w:val="00381FD3"/>
    <w:rsid w:val="0038255E"/>
    <w:rsid w:val="0038261A"/>
    <w:rsid w:val="0038336D"/>
    <w:rsid w:val="003836F4"/>
    <w:rsid w:val="00383784"/>
    <w:rsid w:val="00383E46"/>
    <w:rsid w:val="00385F68"/>
    <w:rsid w:val="00385F71"/>
    <w:rsid w:val="003861B5"/>
    <w:rsid w:val="0038634B"/>
    <w:rsid w:val="00386B2A"/>
    <w:rsid w:val="00387717"/>
    <w:rsid w:val="003904F1"/>
    <w:rsid w:val="00390E1F"/>
    <w:rsid w:val="003922CF"/>
    <w:rsid w:val="0039259D"/>
    <w:rsid w:val="0039262B"/>
    <w:rsid w:val="003931A2"/>
    <w:rsid w:val="003938F7"/>
    <w:rsid w:val="00393E67"/>
    <w:rsid w:val="00394006"/>
    <w:rsid w:val="0039456D"/>
    <w:rsid w:val="003945E6"/>
    <w:rsid w:val="00394867"/>
    <w:rsid w:val="0039587D"/>
    <w:rsid w:val="0039651E"/>
    <w:rsid w:val="00396E9C"/>
    <w:rsid w:val="00397CCE"/>
    <w:rsid w:val="003A15FA"/>
    <w:rsid w:val="003A25BC"/>
    <w:rsid w:val="003A26A0"/>
    <w:rsid w:val="003A28F2"/>
    <w:rsid w:val="003A2E0A"/>
    <w:rsid w:val="003A3ED5"/>
    <w:rsid w:val="003A4498"/>
    <w:rsid w:val="003A477B"/>
    <w:rsid w:val="003A49C0"/>
    <w:rsid w:val="003A4F60"/>
    <w:rsid w:val="003A54F2"/>
    <w:rsid w:val="003A6589"/>
    <w:rsid w:val="003A7910"/>
    <w:rsid w:val="003B00C8"/>
    <w:rsid w:val="003B00F1"/>
    <w:rsid w:val="003B06DD"/>
    <w:rsid w:val="003B07CC"/>
    <w:rsid w:val="003B0882"/>
    <w:rsid w:val="003B0B0A"/>
    <w:rsid w:val="003B10B8"/>
    <w:rsid w:val="003B155E"/>
    <w:rsid w:val="003B1C4E"/>
    <w:rsid w:val="003B3358"/>
    <w:rsid w:val="003B390D"/>
    <w:rsid w:val="003B4379"/>
    <w:rsid w:val="003B44A7"/>
    <w:rsid w:val="003B4624"/>
    <w:rsid w:val="003B4F74"/>
    <w:rsid w:val="003B503C"/>
    <w:rsid w:val="003B6750"/>
    <w:rsid w:val="003B75F3"/>
    <w:rsid w:val="003C058D"/>
    <w:rsid w:val="003C137F"/>
    <w:rsid w:val="003C1B4D"/>
    <w:rsid w:val="003C25E2"/>
    <w:rsid w:val="003C2F76"/>
    <w:rsid w:val="003C35C4"/>
    <w:rsid w:val="003C36F1"/>
    <w:rsid w:val="003C4014"/>
    <w:rsid w:val="003C4A01"/>
    <w:rsid w:val="003C770A"/>
    <w:rsid w:val="003D0534"/>
    <w:rsid w:val="003D0BE3"/>
    <w:rsid w:val="003D1103"/>
    <w:rsid w:val="003D241C"/>
    <w:rsid w:val="003D3087"/>
    <w:rsid w:val="003D32EA"/>
    <w:rsid w:val="003D34C3"/>
    <w:rsid w:val="003D4267"/>
    <w:rsid w:val="003D43F9"/>
    <w:rsid w:val="003D548A"/>
    <w:rsid w:val="003D584E"/>
    <w:rsid w:val="003D5F6B"/>
    <w:rsid w:val="003D6855"/>
    <w:rsid w:val="003D7250"/>
    <w:rsid w:val="003E05D5"/>
    <w:rsid w:val="003E086B"/>
    <w:rsid w:val="003E0B79"/>
    <w:rsid w:val="003E0C73"/>
    <w:rsid w:val="003E0D95"/>
    <w:rsid w:val="003E1FDC"/>
    <w:rsid w:val="003E24CF"/>
    <w:rsid w:val="003E2868"/>
    <w:rsid w:val="003E3078"/>
    <w:rsid w:val="003E44A4"/>
    <w:rsid w:val="003E4A9B"/>
    <w:rsid w:val="003E4E62"/>
    <w:rsid w:val="003E5473"/>
    <w:rsid w:val="003E65D1"/>
    <w:rsid w:val="003F08C2"/>
    <w:rsid w:val="003F0BE9"/>
    <w:rsid w:val="003F15E5"/>
    <w:rsid w:val="003F1AE7"/>
    <w:rsid w:val="003F2666"/>
    <w:rsid w:val="003F300E"/>
    <w:rsid w:val="003F3181"/>
    <w:rsid w:val="003F401F"/>
    <w:rsid w:val="003F41BB"/>
    <w:rsid w:val="003F452C"/>
    <w:rsid w:val="003F488D"/>
    <w:rsid w:val="003F7824"/>
    <w:rsid w:val="0040015E"/>
    <w:rsid w:val="0040036D"/>
    <w:rsid w:val="004013DF"/>
    <w:rsid w:val="00401692"/>
    <w:rsid w:val="004017AC"/>
    <w:rsid w:val="00401F99"/>
    <w:rsid w:val="004028B2"/>
    <w:rsid w:val="004032F3"/>
    <w:rsid w:val="00404847"/>
    <w:rsid w:val="004052BA"/>
    <w:rsid w:val="00405E3D"/>
    <w:rsid w:val="00406345"/>
    <w:rsid w:val="0040639E"/>
    <w:rsid w:val="00407244"/>
    <w:rsid w:val="00407F79"/>
    <w:rsid w:val="00411E0B"/>
    <w:rsid w:val="00412191"/>
    <w:rsid w:val="0041243F"/>
    <w:rsid w:val="00412894"/>
    <w:rsid w:val="004129BE"/>
    <w:rsid w:val="00412ECD"/>
    <w:rsid w:val="00413673"/>
    <w:rsid w:val="00415876"/>
    <w:rsid w:val="0041599A"/>
    <w:rsid w:val="0041789F"/>
    <w:rsid w:val="004200E1"/>
    <w:rsid w:val="00420200"/>
    <w:rsid w:val="004205BE"/>
    <w:rsid w:val="004214E0"/>
    <w:rsid w:val="00421524"/>
    <w:rsid w:val="00421778"/>
    <w:rsid w:val="00421F7F"/>
    <w:rsid w:val="0042248A"/>
    <w:rsid w:val="00422841"/>
    <w:rsid w:val="00423DEB"/>
    <w:rsid w:val="00424EBF"/>
    <w:rsid w:val="00425D5C"/>
    <w:rsid w:val="00426C32"/>
    <w:rsid w:val="00427163"/>
    <w:rsid w:val="004300FB"/>
    <w:rsid w:val="0043041C"/>
    <w:rsid w:val="00431C32"/>
    <w:rsid w:val="00432D3E"/>
    <w:rsid w:val="00433137"/>
    <w:rsid w:val="004343BB"/>
    <w:rsid w:val="004348EF"/>
    <w:rsid w:val="00436655"/>
    <w:rsid w:val="00436FDB"/>
    <w:rsid w:val="0043713D"/>
    <w:rsid w:val="004373F2"/>
    <w:rsid w:val="004379B2"/>
    <w:rsid w:val="00437E86"/>
    <w:rsid w:val="00440CCF"/>
    <w:rsid w:val="004416CD"/>
    <w:rsid w:val="004417B2"/>
    <w:rsid w:val="00441BB2"/>
    <w:rsid w:val="004427C4"/>
    <w:rsid w:val="0044341C"/>
    <w:rsid w:val="00444BCF"/>
    <w:rsid w:val="004450E4"/>
    <w:rsid w:val="00445239"/>
    <w:rsid w:val="0044657D"/>
    <w:rsid w:val="00446BE8"/>
    <w:rsid w:val="00446F42"/>
    <w:rsid w:val="004502C4"/>
    <w:rsid w:val="004504E1"/>
    <w:rsid w:val="0045068D"/>
    <w:rsid w:val="00450C0C"/>
    <w:rsid w:val="0045176D"/>
    <w:rsid w:val="00451825"/>
    <w:rsid w:val="00451913"/>
    <w:rsid w:val="0045278C"/>
    <w:rsid w:val="00452DF9"/>
    <w:rsid w:val="00454412"/>
    <w:rsid w:val="00456999"/>
    <w:rsid w:val="00457375"/>
    <w:rsid w:val="00457B2C"/>
    <w:rsid w:val="00460382"/>
    <w:rsid w:val="00460593"/>
    <w:rsid w:val="00460F4F"/>
    <w:rsid w:val="0046120D"/>
    <w:rsid w:val="004617E8"/>
    <w:rsid w:val="0046361D"/>
    <w:rsid w:val="0046482A"/>
    <w:rsid w:val="00464BF2"/>
    <w:rsid w:val="00464F8A"/>
    <w:rsid w:val="0046611E"/>
    <w:rsid w:val="0046633F"/>
    <w:rsid w:val="004720F2"/>
    <w:rsid w:val="004727FF"/>
    <w:rsid w:val="00472CAF"/>
    <w:rsid w:val="0047346E"/>
    <w:rsid w:val="00473778"/>
    <w:rsid w:val="00473EA2"/>
    <w:rsid w:val="00475A7F"/>
    <w:rsid w:val="0047638F"/>
    <w:rsid w:val="0047664A"/>
    <w:rsid w:val="00476AAC"/>
    <w:rsid w:val="00481BF4"/>
    <w:rsid w:val="00481FE7"/>
    <w:rsid w:val="0048413D"/>
    <w:rsid w:val="004848E4"/>
    <w:rsid w:val="00485094"/>
    <w:rsid w:val="004852D9"/>
    <w:rsid w:val="00485DE0"/>
    <w:rsid w:val="00485E77"/>
    <w:rsid w:val="00487B2E"/>
    <w:rsid w:val="00487DF7"/>
    <w:rsid w:val="0049041C"/>
    <w:rsid w:val="0049064A"/>
    <w:rsid w:val="00490712"/>
    <w:rsid w:val="00491201"/>
    <w:rsid w:val="004918A9"/>
    <w:rsid w:val="0049207C"/>
    <w:rsid w:val="0049397C"/>
    <w:rsid w:val="00494A8F"/>
    <w:rsid w:val="00494D73"/>
    <w:rsid w:val="00495526"/>
    <w:rsid w:val="0049572F"/>
    <w:rsid w:val="00495FC6"/>
    <w:rsid w:val="0049723C"/>
    <w:rsid w:val="004A10B4"/>
    <w:rsid w:val="004A1511"/>
    <w:rsid w:val="004A1832"/>
    <w:rsid w:val="004A1A16"/>
    <w:rsid w:val="004A202C"/>
    <w:rsid w:val="004A22FF"/>
    <w:rsid w:val="004A257D"/>
    <w:rsid w:val="004A2C6D"/>
    <w:rsid w:val="004A3328"/>
    <w:rsid w:val="004A38C6"/>
    <w:rsid w:val="004A3DA6"/>
    <w:rsid w:val="004A4B68"/>
    <w:rsid w:val="004A570E"/>
    <w:rsid w:val="004A6618"/>
    <w:rsid w:val="004A6DDF"/>
    <w:rsid w:val="004A7A36"/>
    <w:rsid w:val="004A7EC2"/>
    <w:rsid w:val="004B03AA"/>
    <w:rsid w:val="004B197E"/>
    <w:rsid w:val="004B1DD1"/>
    <w:rsid w:val="004B27D6"/>
    <w:rsid w:val="004B3107"/>
    <w:rsid w:val="004B31D0"/>
    <w:rsid w:val="004B3872"/>
    <w:rsid w:val="004B38CE"/>
    <w:rsid w:val="004B3E57"/>
    <w:rsid w:val="004B4341"/>
    <w:rsid w:val="004B4374"/>
    <w:rsid w:val="004B49EC"/>
    <w:rsid w:val="004B4CCD"/>
    <w:rsid w:val="004B533F"/>
    <w:rsid w:val="004B5C53"/>
    <w:rsid w:val="004B6FB1"/>
    <w:rsid w:val="004B74CB"/>
    <w:rsid w:val="004B7E78"/>
    <w:rsid w:val="004C24D6"/>
    <w:rsid w:val="004C2524"/>
    <w:rsid w:val="004C3362"/>
    <w:rsid w:val="004C3372"/>
    <w:rsid w:val="004C4167"/>
    <w:rsid w:val="004C4C45"/>
    <w:rsid w:val="004C52C9"/>
    <w:rsid w:val="004C6FA8"/>
    <w:rsid w:val="004D01E4"/>
    <w:rsid w:val="004D138F"/>
    <w:rsid w:val="004D146C"/>
    <w:rsid w:val="004D1597"/>
    <w:rsid w:val="004D1C7C"/>
    <w:rsid w:val="004D3978"/>
    <w:rsid w:val="004D46FA"/>
    <w:rsid w:val="004D5212"/>
    <w:rsid w:val="004D5759"/>
    <w:rsid w:val="004D68EF"/>
    <w:rsid w:val="004D6B93"/>
    <w:rsid w:val="004D7DD2"/>
    <w:rsid w:val="004E0371"/>
    <w:rsid w:val="004E0A75"/>
    <w:rsid w:val="004E0D7F"/>
    <w:rsid w:val="004E1108"/>
    <w:rsid w:val="004E1B55"/>
    <w:rsid w:val="004E1EEE"/>
    <w:rsid w:val="004E1F6B"/>
    <w:rsid w:val="004E2B58"/>
    <w:rsid w:val="004E2F85"/>
    <w:rsid w:val="004E347B"/>
    <w:rsid w:val="004E3908"/>
    <w:rsid w:val="004E4261"/>
    <w:rsid w:val="004E427B"/>
    <w:rsid w:val="004E4B1B"/>
    <w:rsid w:val="004E4E54"/>
    <w:rsid w:val="004E5F69"/>
    <w:rsid w:val="004E6BF9"/>
    <w:rsid w:val="004E6E50"/>
    <w:rsid w:val="004E705B"/>
    <w:rsid w:val="004E713D"/>
    <w:rsid w:val="004E7E5E"/>
    <w:rsid w:val="004F1F78"/>
    <w:rsid w:val="004F27DA"/>
    <w:rsid w:val="004F53EF"/>
    <w:rsid w:val="004F58BA"/>
    <w:rsid w:val="004F5B69"/>
    <w:rsid w:val="004F63E1"/>
    <w:rsid w:val="004F6FBB"/>
    <w:rsid w:val="004F794C"/>
    <w:rsid w:val="004F7997"/>
    <w:rsid w:val="004F7E87"/>
    <w:rsid w:val="00501907"/>
    <w:rsid w:val="0050219B"/>
    <w:rsid w:val="005024A3"/>
    <w:rsid w:val="0050286E"/>
    <w:rsid w:val="00502E4D"/>
    <w:rsid w:val="005034D1"/>
    <w:rsid w:val="0050365B"/>
    <w:rsid w:val="005048FC"/>
    <w:rsid w:val="00511C09"/>
    <w:rsid w:val="00512ADF"/>
    <w:rsid w:val="00512B1B"/>
    <w:rsid w:val="00513DC0"/>
    <w:rsid w:val="00515008"/>
    <w:rsid w:val="00515B4D"/>
    <w:rsid w:val="00515D8D"/>
    <w:rsid w:val="0051623F"/>
    <w:rsid w:val="0051653D"/>
    <w:rsid w:val="0051699F"/>
    <w:rsid w:val="00517DCC"/>
    <w:rsid w:val="005200F4"/>
    <w:rsid w:val="00520465"/>
    <w:rsid w:val="005204AA"/>
    <w:rsid w:val="00522B44"/>
    <w:rsid w:val="0052340A"/>
    <w:rsid w:val="0052366F"/>
    <w:rsid w:val="00523BF7"/>
    <w:rsid w:val="00523FF8"/>
    <w:rsid w:val="00524701"/>
    <w:rsid w:val="00524BA0"/>
    <w:rsid w:val="00525195"/>
    <w:rsid w:val="00525274"/>
    <w:rsid w:val="0052598C"/>
    <w:rsid w:val="00526B01"/>
    <w:rsid w:val="005310A0"/>
    <w:rsid w:val="00531122"/>
    <w:rsid w:val="00531971"/>
    <w:rsid w:val="00531B69"/>
    <w:rsid w:val="00531E6F"/>
    <w:rsid w:val="00532E5C"/>
    <w:rsid w:val="00534237"/>
    <w:rsid w:val="00534D06"/>
    <w:rsid w:val="005352E4"/>
    <w:rsid w:val="0053743A"/>
    <w:rsid w:val="005378A0"/>
    <w:rsid w:val="00540843"/>
    <w:rsid w:val="00541816"/>
    <w:rsid w:val="00541B44"/>
    <w:rsid w:val="00541E86"/>
    <w:rsid w:val="005432B6"/>
    <w:rsid w:val="00543317"/>
    <w:rsid w:val="0054413B"/>
    <w:rsid w:val="00544AC1"/>
    <w:rsid w:val="00544C10"/>
    <w:rsid w:val="00545315"/>
    <w:rsid w:val="0054545A"/>
    <w:rsid w:val="005454B2"/>
    <w:rsid w:val="00547F7E"/>
    <w:rsid w:val="00547FD4"/>
    <w:rsid w:val="005520C1"/>
    <w:rsid w:val="0055224B"/>
    <w:rsid w:val="00552EAA"/>
    <w:rsid w:val="00553920"/>
    <w:rsid w:val="00553BA0"/>
    <w:rsid w:val="00553F19"/>
    <w:rsid w:val="00554EC9"/>
    <w:rsid w:val="00554F15"/>
    <w:rsid w:val="005552C2"/>
    <w:rsid w:val="00555E46"/>
    <w:rsid w:val="0055617F"/>
    <w:rsid w:val="00556580"/>
    <w:rsid w:val="00560229"/>
    <w:rsid w:val="0056129E"/>
    <w:rsid w:val="0056205E"/>
    <w:rsid w:val="005629CB"/>
    <w:rsid w:val="00562EC0"/>
    <w:rsid w:val="00563638"/>
    <w:rsid w:val="00564C77"/>
    <w:rsid w:val="005657A3"/>
    <w:rsid w:val="00565E0E"/>
    <w:rsid w:val="005663E5"/>
    <w:rsid w:val="00566BB6"/>
    <w:rsid w:val="005671DB"/>
    <w:rsid w:val="00567B98"/>
    <w:rsid w:val="00567DEC"/>
    <w:rsid w:val="005708CC"/>
    <w:rsid w:val="00571A0E"/>
    <w:rsid w:val="005727EB"/>
    <w:rsid w:val="00572A43"/>
    <w:rsid w:val="005738A9"/>
    <w:rsid w:val="00574065"/>
    <w:rsid w:val="005746B1"/>
    <w:rsid w:val="0057525D"/>
    <w:rsid w:val="005756BD"/>
    <w:rsid w:val="00575F82"/>
    <w:rsid w:val="0057615D"/>
    <w:rsid w:val="00576434"/>
    <w:rsid w:val="005766DE"/>
    <w:rsid w:val="005770F2"/>
    <w:rsid w:val="005775FC"/>
    <w:rsid w:val="00580EDE"/>
    <w:rsid w:val="00581ED7"/>
    <w:rsid w:val="00581FCE"/>
    <w:rsid w:val="005820F1"/>
    <w:rsid w:val="005832A9"/>
    <w:rsid w:val="005839C9"/>
    <w:rsid w:val="00583B0E"/>
    <w:rsid w:val="005846E7"/>
    <w:rsid w:val="00584941"/>
    <w:rsid w:val="00585248"/>
    <w:rsid w:val="00586D8D"/>
    <w:rsid w:val="00586E87"/>
    <w:rsid w:val="00587075"/>
    <w:rsid w:val="00587C6B"/>
    <w:rsid w:val="00587DD7"/>
    <w:rsid w:val="00590056"/>
    <w:rsid w:val="005902CD"/>
    <w:rsid w:val="0059063E"/>
    <w:rsid w:val="00591062"/>
    <w:rsid w:val="0059188B"/>
    <w:rsid w:val="00591A9D"/>
    <w:rsid w:val="00591FA7"/>
    <w:rsid w:val="00592012"/>
    <w:rsid w:val="00592857"/>
    <w:rsid w:val="00592CA5"/>
    <w:rsid w:val="00592D85"/>
    <w:rsid w:val="0059361B"/>
    <w:rsid w:val="00593746"/>
    <w:rsid w:val="005944F6"/>
    <w:rsid w:val="00594878"/>
    <w:rsid w:val="00595C17"/>
    <w:rsid w:val="00595CA9"/>
    <w:rsid w:val="00595DC6"/>
    <w:rsid w:val="00596341"/>
    <w:rsid w:val="00596721"/>
    <w:rsid w:val="005972AE"/>
    <w:rsid w:val="005976CB"/>
    <w:rsid w:val="005A1AC8"/>
    <w:rsid w:val="005A1E83"/>
    <w:rsid w:val="005A2273"/>
    <w:rsid w:val="005A33AF"/>
    <w:rsid w:val="005A3470"/>
    <w:rsid w:val="005A5697"/>
    <w:rsid w:val="005A5CFA"/>
    <w:rsid w:val="005A5D6C"/>
    <w:rsid w:val="005A6A78"/>
    <w:rsid w:val="005A7535"/>
    <w:rsid w:val="005A7A77"/>
    <w:rsid w:val="005A7A8D"/>
    <w:rsid w:val="005B1F29"/>
    <w:rsid w:val="005B2376"/>
    <w:rsid w:val="005B45C0"/>
    <w:rsid w:val="005B4C0B"/>
    <w:rsid w:val="005B54D3"/>
    <w:rsid w:val="005B54F2"/>
    <w:rsid w:val="005B5C51"/>
    <w:rsid w:val="005B6C95"/>
    <w:rsid w:val="005B7558"/>
    <w:rsid w:val="005C19F9"/>
    <w:rsid w:val="005C1A99"/>
    <w:rsid w:val="005C2D75"/>
    <w:rsid w:val="005C4E84"/>
    <w:rsid w:val="005C5128"/>
    <w:rsid w:val="005C5C8A"/>
    <w:rsid w:val="005C6990"/>
    <w:rsid w:val="005C7A93"/>
    <w:rsid w:val="005C7AA1"/>
    <w:rsid w:val="005C7E81"/>
    <w:rsid w:val="005D0078"/>
    <w:rsid w:val="005D17F4"/>
    <w:rsid w:val="005D1A4A"/>
    <w:rsid w:val="005D1FB4"/>
    <w:rsid w:val="005D22A8"/>
    <w:rsid w:val="005D3A54"/>
    <w:rsid w:val="005D3BED"/>
    <w:rsid w:val="005D3D3F"/>
    <w:rsid w:val="005D3D7C"/>
    <w:rsid w:val="005D43B0"/>
    <w:rsid w:val="005D570A"/>
    <w:rsid w:val="005E0187"/>
    <w:rsid w:val="005E065A"/>
    <w:rsid w:val="005E0F1A"/>
    <w:rsid w:val="005E1646"/>
    <w:rsid w:val="005E186D"/>
    <w:rsid w:val="005E1B1A"/>
    <w:rsid w:val="005E1C14"/>
    <w:rsid w:val="005E21B0"/>
    <w:rsid w:val="005E285F"/>
    <w:rsid w:val="005E3CBC"/>
    <w:rsid w:val="005E4699"/>
    <w:rsid w:val="005E5B74"/>
    <w:rsid w:val="005F1E55"/>
    <w:rsid w:val="005F1EC6"/>
    <w:rsid w:val="005F2380"/>
    <w:rsid w:val="005F41E7"/>
    <w:rsid w:val="005F4E97"/>
    <w:rsid w:val="005F557C"/>
    <w:rsid w:val="005F5DDA"/>
    <w:rsid w:val="005F5FFF"/>
    <w:rsid w:val="005F62BC"/>
    <w:rsid w:val="005F6ACD"/>
    <w:rsid w:val="005F71E4"/>
    <w:rsid w:val="00601758"/>
    <w:rsid w:val="00601D81"/>
    <w:rsid w:val="00602E9C"/>
    <w:rsid w:val="0060376B"/>
    <w:rsid w:val="006039B6"/>
    <w:rsid w:val="0060426C"/>
    <w:rsid w:val="00604EDE"/>
    <w:rsid w:val="006073AC"/>
    <w:rsid w:val="0061112E"/>
    <w:rsid w:val="00611D75"/>
    <w:rsid w:val="00611DE7"/>
    <w:rsid w:val="006120F1"/>
    <w:rsid w:val="00614C82"/>
    <w:rsid w:val="006160E4"/>
    <w:rsid w:val="00616298"/>
    <w:rsid w:val="00616C5F"/>
    <w:rsid w:val="006172CE"/>
    <w:rsid w:val="00617E37"/>
    <w:rsid w:val="006202B3"/>
    <w:rsid w:val="00620DFC"/>
    <w:rsid w:val="00620EFE"/>
    <w:rsid w:val="00624410"/>
    <w:rsid w:val="006257CE"/>
    <w:rsid w:val="00626188"/>
    <w:rsid w:val="00626256"/>
    <w:rsid w:val="00627185"/>
    <w:rsid w:val="006304F7"/>
    <w:rsid w:val="0063114F"/>
    <w:rsid w:val="0063316B"/>
    <w:rsid w:val="006336C1"/>
    <w:rsid w:val="006337DA"/>
    <w:rsid w:val="006348BD"/>
    <w:rsid w:val="00635B44"/>
    <w:rsid w:val="00635F27"/>
    <w:rsid w:val="006367B1"/>
    <w:rsid w:val="0063688E"/>
    <w:rsid w:val="00636F65"/>
    <w:rsid w:val="006376C4"/>
    <w:rsid w:val="006377D4"/>
    <w:rsid w:val="00637912"/>
    <w:rsid w:val="00637939"/>
    <w:rsid w:val="00640146"/>
    <w:rsid w:val="006412F1"/>
    <w:rsid w:val="00642397"/>
    <w:rsid w:val="006426C1"/>
    <w:rsid w:val="00643DF6"/>
    <w:rsid w:val="0064429C"/>
    <w:rsid w:val="0064479F"/>
    <w:rsid w:val="0064518A"/>
    <w:rsid w:val="006452AD"/>
    <w:rsid w:val="00646004"/>
    <w:rsid w:val="00646CB2"/>
    <w:rsid w:val="00647068"/>
    <w:rsid w:val="0064784E"/>
    <w:rsid w:val="006503B9"/>
    <w:rsid w:val="00650461"/>
    <w:rsid w:val="00650723"/>
    <w:rsid w:val="00650E11"/>
    <w:rsid w:val="0065157D"/>
    <w:rsid w:val="00651831"/>
    <w:rsid w:val="00651E3C"/>
    <w:rsid w:val="00652306"/>
    <w:rsid w:val="006531ED"/>
    <w:rsid w:val="00653FE0"/>
    <w:rsid w:val="00654BEE"/>
    <w:rsid w:val="00654CFB"/>
    <w:rsid w:val="00654D46"/>
    <w:rsid w:val="00655247"/>
    <w:rsid w:val="00655594"/>
    <w:rsid w:val="00655E4F"/>
    <w:rsid w:val="0065613B"/>
    <w:rsid w:val="0066031E"/>
    <w:rsid w:val="00661136"/>
    <w:rsid w:val="006612DF"/>
    <w:rsid w:val="00661A26"/>
    <w:rsid w:val="0066207C"/>
    <w:rsid w:val="006625D1"/>
    <w:rsid w:val="00664050"/>
    <w:rsid w:val="0066419A"/>
    <w:rsid w:val="00664C7E"/>
    <w:rsid w:val="00664E57"/>
    <w:rsid w:val="006652CF"/>
    <w:rsid w:val="006653B3"/>
    <w:rsid w:val="00665610"/>
    <w:rsid w:val="006658FA"/>
    <w:rsid w:val="0066782E"/>
    <w:rsid w:val="00670235"/>
    <w:rsid w:val="00670478"/>
    <w:rsid w:val="0067130C"/>
    <w:rsid w:val="00672723"/>
    <w:rsid w:val="00672F48"/>
    <w:rsid w:val="006733EB"/>
    <w:rsid w:val="00674BE6"/>
    <w:rsid w:val="00675BDE"/>
    <w:rsid w:val="006761F3"/>
    <w:rsid w:val="00677729"/>
    <w:rsid w:val="00680CC3"/>
    <w:rsid w:val="00680EF9"/>
    <w:rsid w:val="00681B50"/>
    <w:rsid w:val="006822E4"/>
    <w:rsid w:val="006824DA"/>
    <w:rsid w:val="00684250"/>
    <w:rsid w:val="0068459F"/>
    <w:rsid w:val="0068460B"/>
    <w:rsid w:val="00684645"/>
    <w:rsid w:val="00684BEB"/>
    <w:rsid w:val="00684E96"/>
    <w:rsid w:val="006856B3"/>
    <w:rsid w:val="00685864"/>
    <w:rsid w:val="00685897"/>
    <w:rsid w:val="00686084"/>
    <w:rsid w:val="00686480"/>
    <w:rsid w:val="006870FA"/>
    <w:rsid w:val="00687A0C"/>
    <w:rsid w:val="00687A59"/>
    <w:rsid w:val="00687FD4"/>
    <w:rsid w:val="00687FF2"/>
    <w:rsid w:val="006901BB"/>
    <w:rsid w:val="006907B4"/>
    <w:rsid w:val="00691DA6"/>
    <w:rsid w:val="0069285A"/>
    <w:rsid w:val="006938E4"/>
    <w:rsid w:val="00695698"/>
    <w:rsid w:val="00695858"/>
    <w:rsid w:val="00696B10"/>
    <w:rsid w:val="00696F36"/>
    <w:rsid w:val="006A0FEA"/>
    <w:rsid w:val="006A1335"/>
    <w:rsid w:val="006A153E"/>
    <w:rsid w:val="006A180B"/>
    <w:rsid w:val="006A1934"/>
    <w:rsid w:val="006A197E"/>
    <w:rsid w:val="006A1D09"/>
    <w:rsid w:val="006A2ADF"/>
    <w:rsid w:val="006A3863"/>
    <w:rsid w:val="006A3F09"/>
    <w:rsid w:val="006A4137"/>
    <w:rsid w:val="006A4369"/>
    <w:rsid w:val="006A4B95"/>
    <w:rsid w:val="006A51BF"/>
    <w:rsid w:val="006A55F7"/>
    <w:rsid w:val="006A5DCE"/>
    <w:rsid w:val="006A6BFE"/>
    <w:rsid w:val="006A7B2E"/>
    <w:rsid w:val="006A7BD0"/>
    <w:rsid w:val="006B0180"/>
    <w:rsid w:val="006B044D"/>
    <w:rsid w:val="006B0577"/>
    <w:rsid w:val="006B0725"/>
    <w:rsid w:val="006B157F"/>
    <w:rsid w:val="006B16BE"/>
    <w:rsid w:val="006B1AAE"/>
    <w:rsid w:val="006B2820"/>
    <w:rsid w:val="006B3236"/>
    <w:rsid w:val="006B3849"/>
    <w:rsid w:val="006B4A8B"/>
    <w:rsid w:val="006B4B77"/>
    <w:rsid w:val="006B4DB5"/>
    <w:rsid w:val="006B6B26"/>
    <w:rsid w:val="006B70D5"/>
    <w:rsid w:val="006C04E7"/>
    <w:rsid w:val="006C0C44"/>
    <w:rsid w:val="006C181F"/>
    <w:rsid w:val="006C18A7"/>
    <w:rsid w:val="006C24D7"/>
    <w:rsid w:val="006C2B23"/>
    <w:rsid w:val="006C3662"/>
    <w:rsid w:val="006C40EC"/>
    <w:rsid w:val="006C42D8"/>
    <w:rsid w:val="006C45C3"/>
    <w:rsid w:val="006C464C"/>
    <w:rsid w:val="006C483C"/>
    <w:rsid w:val="006C5769"/>
    <w:rsid w:val="006C5935"/>
    <w:rsid w:val="006C5D9A"/>
    <w:rsid w:val="006C6A2A"/>
    <w:rsid w:val="006C6DA6"/>
    <w:rsid w:val="006C7332"/>
    <w:rsid w:val="006C7D79"/>
    <w:rsid w:val="006D1CB4"/>
    <w:rsid w:val="006D282A"/>
    <w:rsid w:val="006D2902"/>
    <w:rsid w:val="006D3035"/>
    <w:rsid w:val="006D3AC9"/>
    <w:rsid w:val="006D3B26"/>
    <w:rsid w:val="006D472A"/>
    <w:rsid w:val="006D5516"/>
    <w:rsid w:val="006D57B6"/>
    <w:rsid w:val="006D597F"/>
    <w:rsid w:val="006D74EB"/>
    <w:rsid w:val="006E037D"/>
    <w:rsid w:val="006E05EF"/>
    <w:rsid w:val="006E1C06"/>
    <w:rsid w:val="006E253A"/>
    <w:rsid w:val="006E4BE9"/>
    <w:rsid w:val="006E4DCD"/>
    <w:rsid w:val="006E55EA"/>
    <w:rsid w:val="006E5D3A"/>
    <w:rsid w:val="006E6AB0"/>
    <w:rsid w:val="006E6CB0"/>
    <w:rsid w:val="006E6E50"/>
    <w:rsid w:val="006E782E"/>
    <w:rsid w:val="006E78EF"/>
    <w:rsid w:val="006F0444"/>
    <w:rsid w:val="006F1053"/>
    <w:rsid w:val="006F14F8"/>
    <w:rsid w:val="006F158C"/>
    <w:rsid w:val="006F19CE"/>
    <w:rsid w:val="006F1F8F"/>
    <w:rsid w:val="006F26B8"/>
    <w:rsid w:val="006F3931"/>
    <w:rsid w:val="006F48C0"/>
    <w:rsid w:val="006F566E"/>
    <w:rsid w:val="006F5A6F"/>
    <w:rsid w:val="006F5B02"/>
    <w:rsid w:val="006F5B2C"/>
    <w:rsid w:val="006F78CC"/>
    <w:rsid w:val="00700334"/>
    <w:rsid w:val="00700BC5"/>
    <w:rsid w:val="007016EF"/>
    <w:rsid w:val="00702004"/>
    <w:rsid w:val="00703451"/>
    <w:rsid w:val="00704290"/>
    <w:rsid w:val="007049AD"/>
    <w:rsid w:val="00704C6C"/>
    <w:rsid w:val="0070677A"/>
    <w:rsid w:val="00707DC7"/>
    <w:rsid w:val="0071008C"/>
    <w:rsid w:val="00710A4A"/>
    <w:rsid w:val="00712415"/>
    <w:rsid w:val="00712627"/>
    <w:rsid w:val="00712805"/>
    <w:rsid w:val="00713326"/>
    <w:rsid w:val="007152C2"/>
    <w:rsid w:val="0071544D"/>
    <w:rsid w:val="007155F0"/>
    <w:rsid w:val="0071571E"/>
    <w:rsid w:val="0071636B"/>
    <w:rsid w:val="00717745"/>
    <w:rsid w:val="007179C1"/>
    <w:rsid w:val="007179E1"/>
    <w:rsid w:val="00717D76"/>
    <w:rsid w:val="007201AA"/>
    <w:rsid w:val="00720273"/>
    <w:rsid w:val="00720D5D"/>
    <w:rsid w:val="007213B1"/>
    <w:rsid w:val="00721522"/>
    <w:rsid w:val="007218D5"/>
    <w:rsid w:val="007225F2"/>
    <w:rsid w:val="00723049"/>
    <w:rsid w:val="00723E55"/>
    <w:rsid w:val="0072708C"/>
    <w:rsid w:val="00727E12"/>
    <w:rsid w:val="00727E77"/>
    <w:rsid w:val="00730FBB"/>
    <w:rsid w:val="00731332"/>
    <w:rsid w:val="007314B0"/>
    <w:rsid w:val="00732BDE"/>
    <w:rsid w:val="00733353"/>
    <w:rsid w:val="0073350E"/>
    <w:rsid w:val="0073370B"/>
    <w:rsid w:val="0073574E"/>
    <w:rsid w:val="007359CC"/>
    <w:rsid w:val="00740C63"/>
    <w:rsid w:val="0074108C"/>
    <w:rsid w:val="00741223"/>
    <w:rsid w:val="007413C9"/>
    <w:rsid w:val="0074284E"/>
    <w:rsid w:val="00742E8F"/>
    <w:rsid w:val="00744039"/>
    <w:rsid w:val="00744C95"/>
    <w:rsid w:val="00745A8A"/>
    <w:rsid w:val="00746374"/>
    <w:rsid w:val="007474F7"/>
    <w:rsid w:val="0074752A"/>
    <w:rsid w:val="0075008F"/>
    <w:rsid w:val="00751694"/>
    <w:rsid w:val="0075209B"/>
    <w:rsid w:val="00753293"/>
    <w:rsid w:val="00753990"/>
    <w:rsid w:val="00753EEA"/>
    <w:rsid w:val="00753F6F"/>
    <w:rsid w:val="00754324"/>
    <w:rsid w:val="00754C5D"/>
    <w:rsid w:val="00754DDF"/>
    <w:rsid w:val="00754EE6"/>
    <w:rsid w:val="0075598D"/>
    <w:rsid w:val="00755D33"/>
    <w:rsid w:val="00757539"/>
    <w:rsid w:val="00757C9E"/>
    <w:rsid w:val="00760AFA"/>
    <w:rsid w:val="007611CE"/>
    <w:rsid w:val="00761AA6"/>
    <w:rsid w:val="00761FD4"/>
    <w:rsid w:val="007628A0"/>
    <w:rsid w:val="00763201"/>
    <w:rsid w:val="00763967"/>
    <w:rsid w:val="007652F5"/>
    <w:rsid w:val="00766290"/>
    <w:rsid w:val="0076664D"/>
    <w:rsid w:val="007714F7"/>
    <w:rsid w:val="00771593"/>
    <w:rsid w:val="00771770"/>
    <w:rsid w:val="00772393"/>
    <w:rsid w:val="007727D7"/>
    <w:rsid w:val="007744C9"/>
    <w:rsid w:val="007744CC"/>
    <w:rsid w:val="00774E04"/>
    <w:rsid w:val="007757A9"/>
    <w:rsid w:val="0077722F"/>
    <w:rsid w:val="007775DE"/>
    <w:rsid w:val="00777D21"/>
    <w:rsid w:val="00780237"/>
    <w:rsid w:val="00780291"/>
    <w:rsid w:val="007829C8"/>
    <w:rsid w:val="00783A15"/>
    <w:rsid w:val="00783DD1"/>
    <w:rsid w:val="007842CB"/>
    <w:rsid w:val="00784429"/>
    <w:rsid w:val="007858AA"/>
    <w:rsid w:val="007861CC"/>
    <w:rsid w:val="007862B8"/>
    <w:rsid w:val="0078647F"/>
    <w:rsid w:val="007866D7"/>
    <w:rsid w:val="00786853"/>
    <w:rsid w:val="00787098"/>
    <w:rsid w:val="007873D0"/>
    <w:rsid w:val="007875BB"/>
    <w:rsid w:val="007877DD"/>
    <w:rsid w:val="00790632"/>
    <w:rsid w:val="007906F3"/>
    <w:rsid w:val="0079093A"/>
    <w:rsid w:val="00792A18"/>
    <w:rsid w:val="00792A25"/>
    <w:rsid w:val="00797436"/>
    <w:rsid w:val="007974D5"/>
    <w:rsid w:val="0079781F"/>
    <w:rsid w:val="00797D9B"/>
    <w:rsid w:val="007A07ED"/>
    <w:rsid w:val="007A2206"/>
    <w:rsid w:val="007A2220"/>
    <w:rsid w:val="007A2A76"/>
    <w:rsid w:val="007A2BEA"/>
    <w:rsid w:val="007A2C15"/>
    <w:rsid w:val="007A4FA3"/>
    <w:rsid w:val="007A5786"/>
    <w:rsid w:val="007A67C5"/>
    <w:rsid w:val="007A6DBC"/>
    <w:rsid w:val="007A7DB1"/>
    <w:rsid w:val="007A7F51"/>
    <w:rsid w:val="007B0360"/>
    <w:rsid w:val="007B10B9"/>
    <w:rsid w:val="007B15BA"/>
    <w:rsid w:val="007B1645"/>
    <w:rsid w:val="007B1B55"/>
    <w:rsid w:val="007B21C5"/>
    <w:rsid w:val="007B2395"/>
    <w:rsid w:val="007B2BBA"/>
    <w:rsid w:val="007B3BEF"/>
    <w:rsid w:val="007B3DDA"/>
    <w:rsid w:val="007B40EB"/>
    <w:rsid w:val="007B41D0"/>
    <w:rsid w:val="007B47A8"/>
    <w:rsid w:val="007B5C39"/>
    <w:rsid w:val="007B5EB3"/>
    <w:rsid w:val="007B5F7F"/>
    <w:rsid w:val="007B6039"/>
    <w:rsid w:val="007B6101"/>
    <w:rsid w:val="007B6557"/>
    <w:rsid w:val="007B69B3"/>
    <w:rsid w:val="007B7A27"/>
    <w:rsid w:val="007C22FA"/>
    <w:rsid w:val="007C3F26"/>
    <w:rsid w:val="007C4855"/>
    <w:rsid w:val="007C5252"/>
    <w:rsid w:val="007C5B0E"/>
    <w:rsid w:val="007C5D90"/>
    <w:rsid w:val="007C62C0"/>
    <w:rsid w:val="007C7BB9"/>
    <w:rsid w:val="007C7F0B"/>
    <w:rsid w:val="007D04D8"/>
    <w:rsid w:val="007D1723"/>
    <w:rsid w:val="007D32B9"/>
    <w:rsid w:val="007D4483"/>
    <w:rsid w:val="007D5E1B"/>
    <w:rsid w:val="007D6D87"/>
    <w:rsid w:val="007D7FAD"/>
    <w:rsid w:val="007D7FB0"/>
    <w:rsid w:val="007E012E"/>
    <w:rsid w:val="007E0B18"/>
    <w:rsid w:val="007E10C8"/>
    <w:rsid w:val="007E21E4"/>
    <w:rsid w:val="007E3A08"/>
    <w:rsid w:val="007E3E05"/>
    <w:rsid w:val="007E3F98"/>
    <w:rsid w:val="007E466B"/>
    <w:rsid w:val="007E47BE"/>
    <w:rsid w:val="007E4DC8"/>
    <w:rsid w:val="007E58BF"/>
    <w:rsid w:val="007E633C"/>
    <w:rsid w:val="007E67A1"/>
    <w:rsid w:val="007E6D5B"/>
    <w:rsid w:val="007F03A9"/>
    <w:rsid w:val="007F0EC8"/>
    <w:rsid w:val="007F10D7"/>
    <w:rsid w:val="007F1798"/>
    <w:rsid w:val="007F2CA6"/>
    <w:rsid w:val="007F3426"/>
    <w:rsid w:val="007F3F1E"/>
    <w:rsid w:val="007F7131"/>
    <w:rsid w:val="0080153B"/>
    <w:rsid w:val="00801E77"/>
    <w:rsid w:val="008057BA"/>
    <w:rsid w:val="008071FF"/>
    <w:rsid w:val="00807AE9"/>
    <w:rsid w:val="0081414C"/>
    <w:rsid w:val="008145D0"/>
    <w:rsid w:val="00814E2C"/>
    <w:rsid w:val="00814F77"/>
    <w:rsid w:val="00815AC6"/>
    <w:rsid w:val="008169B5"/>
    <w:rsid w:val="00816B6F"/>
    <w:rsid w:val="0082016A"/>
    <w:rsid w:val="00820F1C"/>
    <w:rsid w:val="00821181"/>
    <w:rsid w:val="00821FFA"/>
    <w:rsid w:val="00822838"/>
    <w:rsid w:val="00822B81"/>
    <w:rsid w:val="00823C3E"/>
    <w:rsid w:val="00823C5C"/>
    <w:rsid w:val="0082409E"/>
    <w:rsid w:val="008248B7"/>
    <w:rsid w:val="0082645E"/>
    <w:rsid w:val="00826ADE"/>
    <w:rsid w:val="00827CA1"/>
    <w:rsid w:val="00830A4D"/>
    <w:rsid w:val="00830C7D"/>
    <w:rsid w:val="00830FB2"/>
    <w:rsid w:val="00831129"/>
    <w:rsid w:val="008324EB"/>
    <w:rsid w:val="008328CF"/>
    <w:rsid w:val="00833340"/>
    <w:rsid w:val="008344FA"/>
    <w:rsid w:val="00835B35"/>
    <w:rsid w:val="0083624E"/>
    <w:rsid w:val="008368A2"/>
    <w:rsid w:val="0083749D"/>
    <w:rsid w:val="0083752D"/>
    <w:rsid w:val="008419A2"/>
    <w:rsid w:val="008422F8"/>
    <w:rsid w:val="00843CCC"/>
    <w:rsid w:val="00844D0D"/>
    <w:rsid w:val="00845371"/>
    <w:rsid w:val="0084546C"/>
    <w:rsid w:val="00847F4B"/>
    <w:rsid w:val="00850019"/>
    <w:rsid w:val="008510F4"/>
    <w:rsid w:val="00851472"/>
    <w:rsid w:val="0085181A"/>
    <w:rsid w:val="00853C6A"/>
    <w:rsid w:val="008565F1"/>
    <w:rsid w:val="00856CD1"/>
    <w:rsid w:val="00856CD9"/>
    <w:rsid w:val="00862A91"/>
    <w:rsid w:val="0086373C"/>
    <w:rsid w:val="00863E0C"/>
    <w:rsid w:val="008646F1"/>
    <w:rsid w:val="00864D42"/>
    <w:rsid w:val="00865295"/>
    <w:rsid w:val="008654EB"/>
    <w:rsid w:val="008664A8"/>
    <w:rsid w:val="00866A6B"/>
    <w:rsid w:val="00867724"/>
    <w:rsid w:val="0087142B"/>
    <w:rsid w:val="008715B5"/>
    <w:rsid w:val="008721E5"/>
    <w:rsid w:val="00877F33"/>
    <w:rsid w:val="0088072A"/>
    <w:rsid w:val="008814E4"/>
    <w:rsid w:val="00881C4C"/>
    <w:rsid w:val="00882460"/>
    <w:rsid w:val="00882729"/>
    <w:rsid w:val="00883915"/>
    <w:rsid w:val="00883A35"/>
    <w:rsid w:val="00883D35"/>
    <w:rsid w:val="008848A2"/>
    <w:rsid w:val="00884DA9"/>
    <w:rsid w:val="00886216"/>
    <w:rsid w:val="0088761F"/>
    <w:rsid w:val="008879E8"/>
    <w:rsid w:val="00887BC3"/>
    <w:rsid w:val="00891D7A"/>
    <w:rsid w:val="008922AA"/>
    <w:rsid w:val="00892C44"/>
    <w:rsid w:val="00892FBE"/>
    <w:rsid w:val="00893828"/>
    <w:rsid w:val="00895028"/>
    <w:rsid w:val="00895411"/>
    <w:rsid w:val="0089555F"/>
    <w:rsid w:val="00895CFC"/>
    <w:rsid w:val="00896133"/>
    <w:rsid w:val="00896A56"/>
    <w:rsid w:val="00896C4E"/>
    <w:rsid w:val="00897344"/>
    <w:rsid w:val="00897E65"/>
    <w:rsid w:val="00897E73"/>
    <w:rsid w:val="008A0481"/>
    <w:rsid w:val="008A0FCB"/>
    <w:rsid w:val="008A2FE9"/>
    <w:rsid w:val="008A44DE"/>
    <w:rsid w:val="008A4E81"/>
    <w:rsid w:val="008A50AB"/>
    <w:rsid w:val="008A57F5"/>
    <w:rsid w:val="008A5BA6"/>
    <w:rsid w:val="008A5BDF"/>
    <w:rsid w:val="008A6038"/>
    <w:rsid w:val="008A6EE6"/>
    <w:rsid w:val="008A6F1F"/>
    <w:rsid w:val="008B14BC"/>
    <w:rsid w:val="008B355E"/>
    <w:rsid w:val="008B3642"/>
    <w:rsid w:val="008B453E"/>
    <w:rsid w:val="008B4A63"/>
    <w:rsid w:val="008B5BB5"/>
    <w:rsid w:val="008B624B"/>
    <w:rsid w:val="008B628C"/>
    <w:rsid w:val="008C0563"/>
    <w:rsid w:val="008C0705"/>
    <w:rsid w:val="008C0E6A"/>
    <w:rsid w:val="008C0E6C"/>
    <w:rsid w:val="008C1372"/>
    <w:rsid w:val="008C3133"/>
    <w:rsid w:val="008C39A2"/>
    <w:rsid w:val="008C3CEE"/>
    <w:rsid w:val="008C62AD"/>
    <w:rsid w:val="008C651F"/>
    <w:rsid w:val="008C6FD4"/>
    <w:rsid w:val="008C72D1"/>
    <w:rsid w:val="008C7C31"/>
    <w:rsid w:val="008D05E8"/>
    <w:rsid w:val="008D08AF"/>
    <w:rsid w:val="008D1121"/>
    <w:rsid w:val="008D1612"/>
    <w:rsid w:val="008D2287"/>
    <w:rsid w:val="008D257A"/>
    <w:rsid w:val="008D2B48"/>
    <w:rsid w:val="008D3029"/>
    <w:rsid w:val="008D37CF"/>
    <w:rsid w:val="008D3CA8"/>
    <w:rsid w:val="008D4B2B"/>
    <w:rsid w:val="008D50A8"/>
    <w:rsid w:val="008D7391"/>
    <w:rsid w:val="008E0B9E"/>
    <w:rsid w:val="008E1103"/>
    <w:rsid w:val="008E38DA"/>
    <w:rsid w:val="008E3D01"/>
    <w:rsid w:val="008E4A8B"/>
    <w:rsid w:val="008E4DC7"/>
    <w:rsid w:val="008E5091"/>
    <w:rsid w:val="008E5342"/>
    <w:rsid w:val="008E588B"/>
    <w:rsid w:val="008E6182"/>
    <w:rsid w:val="008E6602"/>
    <w:rsid w:val="008E69DA"/>
    <w:rsid w:val="008E6BBA"/>
    <w:rsid w:val="008E7016"/>
    <w:rsid w:val="008E7677"/>
    <w:rsid w:val="008F1912"/>
    <w:rsid w:val="008F2935"/>
    <w:rsid w:val="008F3B1E"/>
    <w:rsid w:val="008F44E5"/>
    <w:rsid w:val="008F569A"/>
    <w:rsid w:val="008F56B3"/>
    <w:rsid w:val="008F5CC9"/>
    <w:rsid w:val="008F6B56"/>
    <w:rsid w:val="008F6D2A"/>
    <w:rsid w:val="00900215"/>
    <w:rsid w:val="0090029C"/>
    <w:rsid w:val="00901060"/>
    <w:rsid w:val="009016E7"/>
    <w:rsid w:val="00901BDC"/>
    <w:rsid w:val="00902A29"/>
    <w:rsid w:val="00904CA6"/>
    <w:rsid w:val="00905037"/>
    <w:rsid w:val="00905090"/>
    <w:rsid w:val="009050B6"/>
    <w:rsid w:val="00905D51"/>
    <w:rsid w:val="00905E83"/>
    <w:rsid w:val="0090670D"/>
    <w:rsid w:val="00906957"/>
    <w:rsid w:val="00906FDC"/>
    <w:rsid w:val="00910167"/>
    <w:rsid w:val="0091104C"/>
    <w:rsid w:val="0091123D"/>
    <w:rsid w:val="00912014"/>
    <w:rsid w:val="00913703"/>
    <w:rsid w:val="00914831"/>
    <w:rsid w:val="00914B46"/>
    <w:rsid w:val="0091502A"/>
    <w:rsid w:val="0091632F"/>
    <w:rsid w:val="00916505"/>
    <w:rsid w:val="00917F9C"/>
    <w:rsid w:val="0092026B"/>
    <w:rsid w:val="009203B0"/>
    <w:rsid w:val="0092111C"/>
    <w:rsid w:val="00921308"/>
    <w:rsid w:val="00921676"/>
    <w:rsid w:val="00921828"/>
    <w:rsid w:val="00922846"/>
    <w:rsid w:val="009233E8"/>
    <w:rsid w:val="00923BDC"/>
    <w:rsid w:val="00923ED6"/>
    <w:rsid w:val="00924AF9"/>
    <w:rsid w:val="00924B1E"/>
    <w:rsid w:val="00925072"/>
    <w:rsid w:val="00925643"/>
    <w:rsid w:val="00926197"/>
    <w:rsid w:val="009262F0"/>
    <w:rsid w:val="009270EE"/>
    <w:rsid w:val="00927C5D"/>
    <w:rsid w:val="00930C35"/>
    <w:rsid w:val="00931AD4"/>
    <w:rsid w:val="0093252C"/>
    <w:rsid w:val="00932667"/>
    <w:rsid w:val="00932C80"/>
    <w:rsid w:val="009336D0"/>
    <w:rsid w:val="009349D6"/>
    <w:rsid w:val="00934A80"/>
    <w:rsid w:val="00934CCF"/>
    <w:rsid w:val="00935583"/>
    <w:rsid w:val="0093626D"/>
    <w:rsid w:val="00936A85"/>
    <w:rsid w:val="00936EFD"/>
    <w:rsid w:val="009405BF"/>
    <w:rsid w:val="009406AE"/>
    <w:rsid w:val="009407A1"/>
    <w:rsid w:val="009409B0"/>
    <w:rsid w:val="00940D90"/>
    <w:rsid w:val="0094148B"/>
    <w:rsid w:val="00941BB5"/>
    <w:rsid w:val="00941D83"/>
    <w:rsid w:val="009428CB"/>
    <w:rsid w:val="009429FD"/>
    <w:rsid w:val="00942EE7"/>
    <w:rsid w:val="009431B7"/>
    <w:rsid w:val="009435B5"/>
    <w:rsid w:val="009438D7"/>
    <w:rsid w:val="00943A89"/>
    <w:rsid w:val="0094481B"/>
    <w:rsid w:val="009457D7"/>
    <w:rsid w:val="00945BD4"/>
    <w:rsid w:val="00946516"/>
    <w:rsid w:val="00947801"/>
    <w:rsid w:val="00947E8A"/>
    <w:rsid w:val="009503BF"/>
    <w:rsid w:val="0095054A"/>
    <w:rsid w:val="00950CC0"/>
    <w:rsid w:val="00950F73"/>
    <w:rsid w:val="0095118B"/>
    <w:rsid w:val="0095165F"/>
    <w:rsid w:val="009518B1"/>
    <w:rsid w:val="00951C2A"/>
    <w:rsid w:val="00952284"/>
    <w:rsid w:val="00952709"/>
    <w:rsid w:val="009537E4"/>
    <w:rsid w:val="009541AD"/>
    <w:rsid w:val="00954234"/>
    <w:rsid w:val="0095448B"/>
    <w:rsid w:val="009551F2"/>
    <w:rsid w:val="0095646F"/>
    <w:rsid w:val="009572F9"/>
    <w:rsid w:val="0095730A"/>
    <w:rsid w:val="00957968"/>
    <w:rsid w:val="009602A7"/>
    <w:rsid w:val="00960C0F"/>
    <w:rsid w:val="00961220"/>
    <w:rsid w:val="009617D2"/>
    <w:rsid w:val="00961CCF"/>
    <w:rsid w:val="00961E7D"/>
    <w:rsid w:val="00962A03"/>
    <w:rsid w:val="00962FE6"/>
    <w:rsid w:val="009649F3"/>
    <w:rsid w:val="00964C03"/>
    <w:rsid w:val="00965674"/>
    <w:rsid w:val="00966850"/>
    <w:rsid w:val="009674AB"/>
    <w:rsid w:val="009674E1"/>
    <w:rsid w:val="009702EC"/>
    <w:rsid w:val="009703F1"/>
    <w:rsid w:val="00970C43"/>
    <w:rsid w:val="00971563"/>
    <w:rsid w:val="00973095"/>
    <w:rsid w:val="00973EE1"/>
    <w:rsid w:val="00974EE2"/>
    <w:rsid w:val="0097634A"/>
    <w:rsid w:val="009771FF"/>
    <w:rsid w:val="009807C1"/>
    <w:rsid w:val="00980B19"/>
    <w:rsid w:val="00980D77"/>
    <w:rsid w:val="009810AE"/>
    <w:rsid w:val="009814AC"/>
    <w:rsid w:val="00981C70"/>
    <w:rsid w:val="009830DE"/>
    <w:rsid w:val="009847A0"/>
    <w:rsid w:val="009847E6"/>
    <w:rsid w:val="00985ACB"/>
    <w:rsid w:val="00985D62"/>
    <w:rsid w:val="009861E6"/>
    <w:rsid w:val="00986610"/>
    <w:rsid w:val="00986EA8"/>
    <w:rsid w:val="00987129"/>
    <w:rsid w:val="0098765A"/>
    <w:rsid w:val="009879CC"/>
    <w:rsid w:val="00987D72"/>
    <w:rsid w:val="009906E6"/>
    <w:rsid w:val="00991AA2"/>
    <w:rsid w:val="0099231F"/>
    <w:rsid w:val="009928EB"/>
    <w:rsid w:val="0099351C"/>
    <w:rsid w:val="00993691"/>
    <w:rsid w:val="00993BAA"/>
    <w:rsid w:val="00993FC0"/>
    <w:rsid w:val="00994AAF"/>
    <w:rsid w:val="00994D9F"/>
    <w:rsid w:val="00994F10"/>
    <w:rsid w:val="00997181"/>
    <w:rsid w:val="009A06D9"/>
    <w:rsid w:val="009A13F6"/>
    <w:rsid w:val="009A1EBB"/>
    <w:rsid w:val="009A2A12"/>
    <w:rsid w:val="009A2BCE"/>
    <w:rsid w:val="009A36FD"/>
    <w:rsid w:val="009A6EC2"/>
    <w:rsid w:val="009A71DB"/>
    <w:rsid w:val="009A7BC6"/>
    <w:rsid w:val="009B04EB"/>
    <w:rsid w:val="009B0B21"/>
    <w:rsid w:val="009B0CBD"/>
    <w:rsid w:val="009B0CD9"/>
    <w:rsid w:val="009B1184"/>
    <w:rsid w:val="009B129F"/>
    <w:rsid w:val="009B1723"/>
    <w:rsid w:val="009B1993"/>
    <w:rsid w:val="009B1D81"/>
    <w:rsid w:val="009B2BC8"/>
    <w:rsid w:val="009B42B6"/>
    <w:rsid w:val="009B4406"/>
    <w:rsid w:val="009B455D"/>
    <w:rsid w:val="009B4F34"/>
    <w:rsid w:val="009B5B17"/>
    <w:rsid w:val="009B6288"/>
    <w:rsid w:val="009B6529"/>
    <w:rsid w:val="009B666E"/>
    <w:rsid w:val="009B6D01"/>
    <w:rsid w:val="009B7777"/>
    <w:rsid w:val="009C1034"/>
    <w:rsid w:val="009C1F19"/>
    <w:rsid w:val="009C27DB"/>
    <w:rsid w:val="009C3C35"/>
    <w:rsid w:val="009C3C69"/>
    <w:rsid w:val="009C48AD"/>
    <w:rsid w:val="009C4CA6"/>
    <w:rsid w:val="009C5A72"/>
    <w:rsid w:val="009C5B3E"/>
    <w:rsid w:val="009C62C6"/>
    <w:rsid w:val="009C647F"/>
    <w:rsid w:val="009C69C4"/>
    <w:rsid w:val="009C6FC8"/>
    <w:rsid w:val="009C7196"/>
    <w:rsid w:val="009C7312"/>
    <w:rsid w:val="009D053F"/>
    <w:rsid w:val="009D0D07"/>
    <w:rsid w:val="009D28B4"/>
    <w:rsid w:val="009D31ED"/>
    <w:rsid w:val="009D33F6"/>
    <w:rsid w:val="009D350C"/>
    <w:rsid w:val="009D35D0"/>
    <w:rsid w:val="009D372D"/>
    <w:rsid w:val="009D3744"/>
    <w:rsid w:val="009D3DA3"/>
    <w:rsid w:val="009D488C"/>
    <w:rsid w:val="009D52DC"/>
    <w:rsid w:val="009D57D8"/>
    <w:rsid w:val="009D64A4"/>
    <w:rsid w:val="009D683A"/>
    <w:rsid w:val="009D6D24"/>
    <w:rsid w:val="009D7486"/>
    <w:rsid w:val="009D7EAA"/>
    <w:rsid w:val="009E0894"/>
    <w:rsid w:val="009E0FA1"/>
    <w:rsid w:val="009E12AD"/>
    <w:rsid w:val="009E12E8"/>
    <w:rsid w:val="009E1CB9"/>
    <w:rsid w:val="009E2094"/>
    <w:rsid w:val="009E2E95"/>
    <w:rsid w:val="009E31F6"/>
    <w:rsid w:val="009E4342"/>
    <w:rsid w:val="009E4BA7"/>
    <w:rsid w:val="009E4D66"/>
    <w:rsid w:val="009E567B"/>
    <w:rsid w:val="009E56D6"/>
    <w:rsid w:val="009E59D6"/>
    <w:rsid w:val="009E5C51"/>
    <w:rsid w:val="009E6986"/>
    <w:rsid w:val="009E69AD"/>
    <w:rsid w:val="009E6C81"/>
    <w:rsid w:val="009E6CD6"/>
    <w:rsid w:val="009E73FE"/>
    <w:rsid w:val="009F0DDE"/>
    <w:rsid w:val="009F18F0"/>
    <w:rsid w:val="009F1C8F"/>
    <w:rsid w:val="009F28D3"/>
    <w:rsid w:val="009F3968"/>
    <w:rsid w:val="009F4E4D"/>
    <w:rsid w:val="009F5061"/>
    <w:rsid w:val="009F557F"/>
    <w:rsid w:val="009F6722"/>
    <w:rsid w:val="00A00521"/>
    <w:rsid w:val="00A00B66"/>
    <w:rsid w:val="00A018E4"/>
    <w:rsid w:val="00A02BA7"/>
    <w:rsid w:val="00A037F5"/>
    <w:rsid w:val="00A039F1"/>
    <w:rsid w:val="00A03AB9"/>
    <w:rsid w:val="00A04CF1"/>
    <w:rsid w:val="00A054BE"/>
    <w:rsid w:val="00A070C2"/>
    <w:rsid w:val="00A072FD"/>
    <w:rsid w:val="00A111AB"/>
    <w:rsid w:val="00A11CC1"/>
    <w:rsid w:val="00A12F73"/>
    <w:rsid w:val="00A138E2"/>
    <w:rsid w:val="00A13C98"/>
    <w:rsid w:val="00A141DE"/>
    <w:rsid w:val="00A14B7F"/>
    <w:rsid w:val="00A16BB8"/>
    <w:rsid w:val="00A17492"/>
    <w:rsid w:val="00A174B8"/>
    <w:rsid w:val="00A201D6"/>
    <w:rsid w:val="00A218EC"/>
    <w:rsid w:val="00A221AD"/>
    <w:rsid w:val="00A22F21"/>
    <w:rsid w:val="00A23CCD"/>
    <w:rsid w:val="00A24937"/>
    <w:rsid w:val="00A249C0"/>
    <w:rsid w:val="00A254CE"/>
    <w:rsid w:val="00A26026"/>
    <w:rsid w:val="00A26702"/>
    <w:rsid w:val="00A27888"/>
    <w:rsid w:val="00A30E51"/>
    <w:rsid w:val="00A314A3"/>
    <w:rsid w:val="00A31881"/>
    <w:rsid w:val="00A31EF9"/>
    <w:rsid w:val="00A3296A"/>
    <w:rsid w:val="00A33DD6"/>
    <w:rsid w:val="00A344E0"/>
    <w:rsid w:val="00A34D38"/>
    <w:rsid w:val="00A35611"/>
    <w:rsid w:val="00A376A6"/>
    <w:rsid w:val="00A408D1"/>
    <w:rsid w:val="00A41A81"/>
    <w:rsid w:val="00A41AAE"/>
    <w:rsid w:val="00A4263F"/>
    <w:rsid w:val="00A428C1"/>
    <w:rsid w:val="00A42C4F"/>
    <w:rsid w:val="00A43302"/>
    <w:rsid w:val="00A437FA"/>
    <w:rsid w:val="00A44C59"/>
    <w:rsid w:val="00A45561"/>
    <w:rsid w:val="00A45D13"/>
    <w:rsid w:val="00A45F3B"/>
    <w:rsid w:val="00A46BD9"/>
    <w:rsid w:val="00A47D42"/>
    <w:rsid w:val="00A5051F"/>
    <w:rsid w:val="00A50714"/>
    <w:rsid w:val="00A516CD"/>
    <w:rsid w:val="00A527C6"/>
    <w:rsid w:val="00A5354F"/>
    <w:rsid w:val="00A57EA6"/>
    <w:rsid w:val="00A6111C"/>
    <w:rsid w:val="00A61578"/>
    <w:rsid w:val="00A61CF6"/>
    <w:rsid w:val="00A6275D"/>
    <w:rsid w:val="00A63B29"/>
    <w:rsid w:val="00A63E03"/>
    <w:rsid w:val="00A648DD"/>
    <w:rsid w:val="00A64F3F"/>
    <w:rsid w:val="00A651CE"/>
    <w:rsid w:val="00A659F6"/>
    <w:rsid w:val="00A65EBE"/>
    <w:rsid w:val="00A66522"/>
    <w:rsid w:val="00A666F1"/>
    <w:rsid w:val="00A676E8"/>
    <w:rsid w:val="00A704E5"/>
    <w:rsid w:val="00A72ADC"/>
    <w:rsid w:val="00A74E14"/>
    <w:rsid w:val="00A74E61"/>
    <w:rsid w:val="00A74FBE"/>
    <w:rsid w:val="00A74FBF"/>
    <w:rsid w:val="00A75B06"/>
    <w:rsid w:val="00A76521"/>
    <w:rsid w:val="00A76CD5"/>
    <w:rsid w:val="00A81E34"/>
    <w:rsid w:val="00A81E35"/>
    <w:rsid w:val="00A828DD"/>
    <w:rsid w:val="00A82A3D"/>
    <w:rsid w:val="00A82C35"/>
    <w:rsid w:val="00A82EE5"/>
    <w:rsid w:val="00A83A20"/>
    <w:rsid w:val="00A848A7"/>
    <w:rsid w:val="00A85F1B"/>
    <w:rsid w:val="00A864FE"/>
    <w:rsid w:val="00A86CDA"/>
    <w:rsid w:val="00A876EB"/>
    <w:rsid w:val="00A90234"/>
    <w:rsid w:val="00A907F4"/>
    <w:rsid w:val="00A9153E"/>
    <w:rsid w:val="00A916B5"/>
    <w:rsid w:val="00A939F0"/>
    <w:rsid w:val="00A93B0F"/>
    <w:rsid w:val="00A93B9A"/>
    <w:rsid w:val="00A9411B"/>
    <w:rsid w:val="00A95C59"/>
    <w:rsid w:val="00A96060"/>
    <w:rsid w:val="00A968C0"/>
    <w:rsid w:val="00A9771F"/>
    <w:rsid w:val="00AA011E"/>
    <w:rsid w:val="00AA1414"/>
    <w:rsid w:val="00AA1892"/>
    <w:rsid w:val="00AA235E"/>
    <w:rsid w:val="00AA2B2B"/>
    <w:rsid w:val="00AA2E44"/>
    <w:rsid w:val="00AA2F23"/>
    <w:rsid w:val="00AA3AD6"/>
    <w:rsid w:val="00AA45C1"/>
    <w:rsid w:val="00AA47A6"/>
    <w:rsid w:val="00AA5236"/>
    <w:rsid w:val="00AA5E2E"/>
    <w:rsid w:val="00AA658E"/>
    <w:rsid w:val="00AB021F"/>
    <w:rsid w:val="00AB09FA"/>
    <w:rsid w:val="00AB0D0D"/>
    <w:rsid w:val="00AB231F"/>
    <w:rsid w:val="00AB2A92"/>
    <w:rsid w:val="00AB3130"/>
    <w:rsid w:val="00AB37DF"/>
    <w:rsid w:val="00AB44DB"/>
    <w:rsid w:val="00AB4E93"/>
    <w:rsid w:val="00AB5FCE"/>
    <w:rsid w:val="00AB6B3F"/>
    <w:rsid w:val="00AB6E39"/>
    <w:rsid w:val="00AB7377"/>
    <w:rsid w:val="00AC01D9"/>
    <w:rsid w:val="00AC0913"/>
    <w:rsid w:val="00AC11A9"/>
    <w:rsid w:val="00AC1A39"/>
    <w:rsid w:val="00AC505E"/>
    <w:rsid w:val="00AC54F9"/>
    <w:rsid w:val="00AC58A3"/>
    <w:rsid w:val="00AC702E"/>
    <w:rsid w:val="00AC76DD"/>
    <w:rsid w:val="00AD1E69"/>
    <w:rsid w:val="00AD1F52"/>
    <w:rsid w:val="00AD250E"/>
    <w:rsid w:val="00AD2620"/>
    <w:rsid w:val="00AD2952"/>
    <w:rsid w:val="00AD2B45"/>
    <w:rsid w:val="00AD315B"/>
    <w:rsid w:val="00AD4988"/>
    <w:rsid w:val="00AD4D2F"/>
    <w:rsid w:val="00AD502E"/>
    <w:rsid w:val="00AD6072"/>
    <w:rsid w:val="00AD64D2"/>
    <w:rsid w:val="00AD663B"/>
    <w:rsid w:val="00AD67C5"/>
    <w:rsid w:val="00AD7ABE"/>
    <w:rsid w:val="00AD7FC1"/>
    <w:rsid w:val="00AE06C2"/>
    <w:rsid w:val="00AE08E1"/>
    <w:rsid w:val="00AE0D08"/>
    <w:rsid w:val="00AE26BA"/>
    <w:rsid w:val="00AE3793"/>
    <w:rsid w:val="00AE4339"/>
    <w:rsid w:val="00AE4497"/>
    <w:rsid w:val="00AE45BA"/>
    <w:rsid w:val="00AE54C0"/>
    <w:rsid w:val="00AE557C"/>
    <w:rsid w:val="00AE56FB"/>
    <w:rsid w:val="00AE57E4"/>
    <w:rsid w:val="00AE5BCC"/>
    <w:rsid w:val="00AE65F2"/>
    <w:rsid w:val="00AE6765"/>
    <w:rsid w:val="00AE7848"/>
    <w:rsid w:val="00AE7887"/>
    <w:rsid w:val="00AF0B60"/>
    <w:rsid w:val="00AF1298"/>
    <w:rsid w:val="00AF152C"/>
    <w:rsid w:val="00AF1FDA"/>
    <w:rsid w:val="00AF200F"/>
    <w:rsid w:val="00AF2638"/>
    <w:rsid w:val="00AF3492"/>
    <w:rsid w:val="00AF4A56"/>
    <w:rsid w:val="00AF4F77"/>
    <w:rsid w:val="00AF561C"/>
    <w:rsid w:val="00AF5E70"/>
    <w:rsid w:val="00AF6C9B"/>
    <w:rsid w:val="00AF7635"/>
    <w:rsid w:val="00AF7BF2"/>
    <w:rsid w:val="00B00B65"/>
    <w:rsid w:val="00B01073"/>
    <w:rsid w:val="00B01354"/>
    <w:rsid w:val="00B01A95"/>
    <w:rsid w:val="00B01BAC"/>
    <w:rsid w:val="00B03B6E"/>
    <w:rsid w:val="00B04A18"/>
    <w:rsid w:val="00B04AE4"/>
    <w:rsid w:val="00B04CC2"/>
    <w:rsid w:val="00B06812"/>
    <w:rsid w:val="00B06F58"/>
    <w:rsid w:val="00B10176"/>
    <w:rsid w:val="00B10B49"/>
    <w:rsid w:val="00B1149E"/>
    <w:rsid w:val="00B114DF"/>
    <w:rsid w:val="00B116B9"/>
    <w:rsid w:val="00B11ED3"/>
    <w:rsid w:val="00B12582"/>
    <w:rsid w:val="00B13D72"/>
    <w:rsid w:val="00B13D7E"/>
    <w:rsid w:val="00B141D5"/>
    <w:rsid w:val="00B15F5A"/>
    <w:rsid w:val="00B16484"/>
    <w:rsid w:val="00B1673C"/>
    <w:rsid w:val="00B16E04"/>
    <w:rsid w:val="00B21363"/>
    <w:rsid w:val="00B21A34"/>
    <w:rsid w:val="00B21B3B"/>
    <w:rsid w:val="00B21B6C"/>
    <w:rsid w:val="00B22A1A"/>
    <w:rsid w:val="00B22DC8"/>
    <w:rsid w:val="00B231EE"/>
    <w:rsid w:val="00B23275"/>
    <w:rsid w:val="00B23CE3"/>
    <w:rsid w:val="00B23DC1"/>
    <w:rsid w:val="00B25715"/>
    <w:rsid w:val="00B26769"/>
    <w:rsid w:val="00B26BF0"/>
    <w:rsid w:val="00B26F4E"/>
    <w:rsid w:val="00B27F75"/>
    <w:rsid w:val="00B3003E"/>
    <w:rsid w:val="00B30325"/>
    <w:rsid w:val="00B30437"/>
    <w:rsid w:val="00B30E6F"/>
    <w:rsid w:val="00B318C7"/>
    <w:rsid w:val="00B319E1"/>
    <w:rsid w:val="00B31B14"/>
    <w:rsid w:val="00B326BA"/>
    <w:rsid w:val="00B34258"/>
    <w:rsid w:val="00B35707"/>
    <w:rsid w:val="00B36298"/>
    <w:rsid w:val="00B37544"/>
    <w:rsid w:val="00B3789C"/>
    <w:rsid w:val="00B37AE8"/>
    <w:rsid w:val="00B37D29"/>
    <w:rsid w:val="00B411EE"/>
    <w:rsid w:val="00B42188"/>
    <w:rsid w:val="00B42CA5"/>
    <w:rsid w:val="00B43D5F"/>
    <w:rsid w:val="00B43DB0"/>
    <w:rsid w:val="00B4501A"/>
    <w:rsid w:val="00B462C4"/>
    <w:rsid w:val="00B46C9B"/>
    <w:rsid w:val="00B46CC9"/>
    <w:rsid w:val="00B47364"/>
    <w:rsid w:val="00B473C9"/>
    <w:rsid w:val="00B47F7F"/>
    <w:rsid w:val="00B50674"/>
    <w:rsid w:val="00B506D6"/>
    <w:rsid w:val="00B5111F"/>
    <w:rsid w:val="00B52278"/>
    <w:rsid w:val="00B52D9D"/>
    <w:rsid w:val="00B52E54"/>
    <w:rsid w:val="00B5315A"/>
    <w:rsid w:val="00B5367F"/>
    <w:rsid w:val="00B541EE"/>
    <w:rsid w:val="00B54D63"/>
    <w:rsid w:val="00B54D76"/>
    <w:rsid w:val="00B550CF"/>
    <w:rsid w:val="00B566CA"/>
    <w:rsid w:val="00B567B9"/>
    <w:rsid w:val="00B5765B"/>
    <w:rsid w:val="00B57790"/>
    <w:rsid w:val="00B57B2F"/>
    <w:rsid w:val="00B57D68"/>
    <w:rsid w:val="00B60643"/>
    <w:rsid w:val="00B610FF"/>
    <w:rsid w:val="00B626CB"/>
    <w:rsid w:val="00B62A13"/>
    <w:rsid w:val="00B631BE"/>
    <w:rsid w:val="00B6416A"/>
    <w:rsid w:val="00B641AE"/>
    <w:rsid w:val="00B64C75"/>
    <w:rsid w:val="00B65C5E"/>
    <w:rsid w:val="00B667A2"/>
    <w:rsid w:val="00B66B1C"/>
    <w:rsid w:val="00B66C69"/>
    <w:rsid w:val="00B70595"/>
    <w:rsid w:val="00B7156B"/>
    <w:rsid w:val="00B71D18"/>
    <w:rsid w:val="00B72424"/>
    <w:rsid w:val="00B72606"/>
    <w:rsid w:val="00B75060"/>
    <w:rsid w:val="00B756C1"/>
    <w:rsid w:val="00B75F6C"/>
    <w:rsid w:val="00B76B8B"/>
    <w:rsid w:val="00B76C4F"/>
    <w:rsid w:val="00B77158"/>
    <w:rsid w:val="00B77188"/>
    <w:rsid w:val="00B77F9E"/>
    <w:rsid w:val="00B80288"/>
    <w:rsid w:val="00B80E35"/>
    <w:rsid w:val="00B82C7D"/>
    <w:rsid w:val="00B832BC"/>
    <w:rsid w:val="00B834AD"/>
    <w:rsid w:val="00B83839"/>
    <w:rsid w:val="00B83E66"/>
    <w:rsid w:val="00B8619F"/>
    <w:rsid w:val="00B87A6C"/>
    <w:rsid w:val="00B9080E"/>
    <w:rsid w:val="00B90DA9"/>
    <w:rsid w:val="00B911C6"/>
    <w:rsid w:val="00B91305"/>
    <w:rsid w:val="00B92621"/>
    <w:rsid w:val="00B937F5"/>
    <w:rsid w:val="00B9386B"/>
    <w:rsid w:val="00B93C77"/>
    <w:rsid w:val="00B93FC9"/>
    <w:rsid w:val="00B9474E"/>
    <w:rsid w:val="00B96A25"/>
    <w:rsid w:val="00B96FF4"/>
    <w:rsid w:val="00B976C1"/>
    <w:rsid w:val="00BA04FE"/>
    <w:rsid w:val="00BA0B58"/>
    <w:rsid w:val="00BA190B"/>
    <w:rsid w:val="00BA1B10"/>
    <w:rsid w:val="00BA2A00"/>
    <w:rsid w:val="00BA36A9"/>
    <w:rsid w:val="00BA3A38"/>
    <w:rsid w:val="00BA3EB3"/>
    <w:rsid w:val="00BA4A7F"/>
    <w:rsid w:val="00BA5EC7"/>
    <w:rsid w:val="00BA6202"/>
    <w:rsid w:val="00BA667F"/>
    <w:rsid w:val="00BA6C9B"/>
    <w:rsid w:val="00BA7F2F"/>
    <w:rsid w:val="00BB0522"/>
    <w:rsid w:val="00BB066E"/>
    <w:rsid w:val="00BB1E0F"/>
    <w:rsid w:val="00BB2331"/>
    <w:rsid w:val="00BB233B"/>
    <w:rsid w:val="00BB269D"/>
    <w:rsid w:val="00BB3FC3"/>
    <w:rsid w:val="00BB4622"/>
    <w:rsid w:val="00BB582F"/>
    <w:rsid w:val="00BB62F6"/>
    <w:rsid w:val="00BB77EF"/>
    <w:rsid w:val="00BB7AD3"/>
    <w:rsid w:val="00BC0A84"/>
    <w:rsid w:val="00BC0D9B"/>
    <w:rsid w:val="00BC0F3A"/>
    <w:rsid w:val="00BC0F4F"/>
    <w:rsid w:val="00BC10B2"/>
    <w:rsid w:val="00BC14D7"/>
    <w:rsid w:val="00BC1A60"/>
    <w:rsid w:val="00BC2595"/>
    <w:rsid w:val="00BC3A93"/>
    <w:rsid w:val="00BC3C7D"/>
    <w:rsid w:val="00BC4B1E"/>
    <w:rsid w:val="00BC4F42"/>
    <w:rsid w:val="00BC52DA"/>
    <w:rsid w:val="00BC5F58"/>
    <w:rsid w:val="00BC749F"/>
    <w:rsid w:val="00BC7D32"/>
    <w:rsid w:val="00BC7E43"/>
    <w:rsid w:val="00BD08C0"/>
    <w:rsid w:val="00BD125A"/>
    <w:rsid w:val="00BD14BF"/>
    <w:rsid w:val="00BD2617"/>
    <w:rsid w:val="00BD45C1"/>
    <w:rsid w:val="00BD55B0"/>
    <w:rsid w:val="00BD5D6C"/>
    <w:rsid w:val="00BD61C5"/>
    <w:rsid w:val="00BD6349"/>
    <w:rsid w:val="00BE1CFB"/>
    <w:rsid w:val="00BE23AC"/>
    <w:rsid w:val="00BE26B9"/>
    <w:rsid w:val="00BE2847"/>
    <w:rsid w:val="00BE3029"/>
    <w:rsid w:val="00BE5DBC"/>
    <w:rsid w:val="00BE5DF5"/>
    <w:rsid w:val="00BE6C94"/>
    <w:rsid w:val="00BE76CB"/>
    <w:rsid w:val="00BF064F"/>
    <w:rsid w:val="00BF1104"/>
    <w:rsid w:val="00BF120F"/>
    <w:rsid w:val="00BF1229"/>
    <w:rsid w:val="00BF1D19"/>
    <w:rsid w:val="00BF1D84"/>
    <w:rsid w:val="00BF2B50"/>
    <w:rsid w:val="00BF3D44"/>
    <w:rsid w:val="00BF3E94"/>
    <w:rsid w:val="00BF46FC"/>
    <w:rsid w:val="00BF53F1"/>
    <w:rsid w:val="00BF57F2"/>
    <w:rsid w:val="00BF5D74"/>
    <w:rsid w:val="00BF6FB9"/>
    <w:rsid w:val="00BF77BE"/>
    <w:rsid w:val="00C00BF0"/>
    <w:rsid w:val="00C012A6"/>
    <w:rsid w:val="00C0174F"/>
    <w:rsid w:val="00C01F15"/>
    <w:rsid w:val="00C026EC"/>
    <w:rsid w:val="00C02A5B"/>
    <w:rsid w:val="00C03DFF"/>
    <w:rsid w:val="00C04DF0"/>
    <w:rsid w:val="00C05753"/>
    <w:rsid w:val="00C05FC4"/>
    <w:rsid w:val="00C10C80"/>
    <w:rsid w:val="00C10E1E"/>
    <w:rsid w:val="00C11365"/>
    <w:rsid w:val="00C1296A"/>
    <w:rsid w:val="00C15AD1"/>
    <w:rsid w:val="00C15BCB"/>
    <w:rsid w:val="00C16895"/>
    <w:rsid w:val="00C16EC6"/>
    <w:rsid w:val="00C17232"/>
    <w:rsid w:val="00C179DB"/>
    <w:rsid w:val="00C17B3A"/>
    <w:rsid w:val="00C17B63"/>
    <w:rsid w:val="00C2108A"/>
    <w:rsid w:val="00C2140B"/>
    <w:rsid w:val="00C21BA8"/>
    <w:rsid w:val="00C21C74"/>
    <w:rsid w:val="00C21F7E"/>
    <w:rsid w:val="00C2307C"/>
    <w:rsid w:val="00C232B0"/>
    <w:rsid w:val="00C23314"/>
    <w:rsid w:val="00C23E07"/>
    <w:rsid w:val="00C23E50"/>
    <w:rsid w:val="00C24661"/>
    <w:rsid w:val="00C2528F"/>
    <w:rsid w:val="00C252C9"/>
    <w:rsid w:val="00C26490"/>
    <w:rsid w:val="00C264CA"/>
    <w:rsid w:val="00C2664D"/>
    <w:rsid w:val="00C30D98"/>
    <w:rsid w:val="00C31528"/>
    <w:rsid w:val="00C31CB8"/>
    <w:rsid w:val="00C34061"/>
    <w:rsid w:val="00C34883"/>
    <w:rsid w:val="00C35F35"/>
    <w:rsid w:val="00C364F9"/>
    <w:rsid w:val="00C36AF3"/>
    <w:rsid w:val="00C3701D"/>
    <w:rsid w:val="00C4024C"/>
    <w:rsid w:val="00C4163F"/>
    <w:rsid w:val="00C41849"/>
    <w:rsid w:val="00C41EA0"/>
    <w:rsid w:val="00C4216F"/>
    <w:rsid w:val="00C422DC"/>
    <w:rsid w:val="00C426B4"/>
    <w:rsid w:val="00C427A4"/>
    <w:rsid w:val="00C43288"/>
    <w:rsid w:val="00C43369"/>
    <w:rsid w:val="00C43567"/>
    <w:rsid w:val="00C43861"/>
    <w:rsid w:val="00C43CD4"/>
    <w:rsid w:val="00C440B9"/>
    <w:rsid w:val="00C441CC"/>
    <w:rsid w:val="00C44619"/>
    <w:rsid w:val="00C457A5"/>
    <w:rsid w:val="00C505E8"/>
    <w:rsid w:val="00C52279"/>
    <w:rsid w:val="00C52E97"/>
    <w:rsid w:val="00C5317B"/>
    <w:rsid w:val="00C53893"/>
    <w:rsid w:val="00C545CE"/>
    <w:rsid w:val="00C55527"/>
    <w:rsid w:val="00C56147"/>
    <w:rsid w:val="00C619AE"/>
    <w:rsid w:val="00C61DB0"/>
    <w:rsid w:val="00C6297C"/>
    <w:rsid w:val="00C63415"/>
    <w:rsid w:val="00C659A1"/>
    <w:rsid w:val="00C65EAE"/>
    <w:rsid w:val="00C660E4"/>
    <w:rsid w:val="00C6653D"/>
    <w:rsid w:val="00C66CA0"/>
    <w:rsid w:val="00C66D79"/>
    <w:rsid w:val="00C677B3"/>
    <w:rsid w:val="00C67BCC"/>
    <w:rsid w:val="00C71053"/>
    <w:rsid w:val="00C7344C"/>
    <w:rsid w:val="00C73649"/>
    <w:rsid w:val="00C745E4"/>
    <w:rsid w:val="00C75B81"/>
    <w:rsid w:val="00C76150"/>
    <w:rsid w:val="00C7651E"/>
    <w:rsid w:val="00C7653F"/>
    <w:rsid w:val="00C774B2"/>
    <w:rsid w:val="00C77803"/>
    <w:rsid w:val="00C77F0A"/>
    <w:rsid w:val="00C800E2"/>
    <w:rsid w:val="00C8030F"/>
    <w:rsid w:val="00C809A6"/>
    <w:rsid w:val="00C80ED8"/>
    <w:rsid w:val="00C81526"/>
    <w:rsid w:val="00C82D1A"/>
    <w:rsid w:val="00C832FE"/>
    <w:rsid w:val="00C83A1C"/>
    <w:rsid w:val="00C83B11"/>
    <w:rsid w:val="00C842AC"/>
    <w:rsid w:val="00C844E2"/>
    <w:rsid w:val="00C85BC5"/>
    <w:rsid w:val="00C85D6F"/>
    <w:rsid w:val="00C876FA"/>
    <w:rsid w:val="00C87BDE"/>
    <w:rsid w:val="00C87C7F"/>
    <w:rsid w:val="00C87C97"/>
    <w:rsid w:val="00C87FEE"/>
    <w:rsid w:val="00C9013E"/>
    <w:rsid w:val="00C90500"/>
    <w:rsid w:val="00C90572"/>
    <w:rsid w:val="00C9071C"/>
    <w:rsid w:val="00C91121"/>
    <w:rsid w:val="00C9161A"/>
    <w:rsid w:val="00C91DF9"/>
    <w:rsid w:val="00C93B5E"/>
    <w:rsid w:val="00C96C74"/>
    <w:rsid w:val="00C96DE3"/>
    <w:rsid w:val="00C97CAF"/>
    <w:rsid w:val="00C97F04"/>
    <w:rsid w:val="00CA0F7E"/>
    <w:rsid w:val="00CA3202"/>
    <w:rsid w:val="00CA3917"/>
    <w:rsid w:val="00CA39F9"/>
    <w:rsid w:val="00CA3F83"/>
    <w:rsid w:val="00CA3FA1"/>
    <w:rsid w:val="00CA4C43"/>
    <w:rsid w:val="00CA4E45"/>
    <w:rsid w:val="00CA54B7"/>
    <w:rsid w:val="00CA6406"/>
    <w:rsid w:val="00CA669B"/>
    <w:rsid w:val="00CA6C07"/>
    <w:rsid w:val="00CA712E"/>
    <w:rsid w:val="00CA7DE8"/>
    <w:rsid w:val="00CB00A1"/>
    <w:rsid w:val="00CB068D"/>
    <w:rsid w:val="00CB0D0E"/>
    <w:rsid w:val="00CB13DB"/>
    <w:rsid w:val="00CB1567"/>
    <w:rsid w:val="00CB267E"/>
    <w:rsid w:val="00CB29DD"/>
    <w:rsid w:val="00CB2D6C"/>
    <w:rsid w:val="00CB3654"/>
    <w:rsid w:val="00CB3E24"/>
    <w:rsid w:val="00CB60A7"/>
    <w:rsid w:val="00CB654C"/>
    <w:rsid w:val="00CB68BB"/>
    <w:rsid w:val="00CB774F"/>
    <w:rsid w:val="00CB7E1B"/>
    <w:rsid w:val="00CB7EA7"/>
    <w:rsid w:val="00CC08D2"/>
    <w:rsid w:val="00CC0D32"/>
    <w:rsid w:val="00CC1372"/>
    <w:rsid w:val="00CC1D67"/>
    <w:rsid w:val="00CC2324"/>
    <w:rsid w:val="00CC2524"/>
    <w:rsid w:val="00CC27C4"/>
    <w:rsid w:val="00CC331F"/>
    <w:rsid w:val="00CC34B7"/>
    <w:rsid w:val="00CC3D15"/>
    <w:rsid w:val="00CC515B"/>
    <w:rsid w:val="00CC51EA"/>
    <w:rsid w:val="00CC5B4C"/>
    <w:rsid w:val="00CC5E52"/>
    <w:rsid w:val="00CC64CC"/>
    <w:rsid w:val="00CC6763"/>
    <w:rsid w:val="00CC6C07"/>
    <w:rsid w:val="00CC74A9"/>
    <w:rsid w:val="00CD248D"/>
    <w:rsid w:val="00CD2A26"/>
    <w:rsid w:val="00CD3CF7"/>
    <w:rsid w:val="00CD588B"/>
    <w:rsid w:val="00CD7019"/>
    <w:rsid w:val="00CD7742"/>
    <w:rsid w:val="00CD7D3D"/>
    <w:rsid w:val="00CE05BB"/>
    <w:rsid w:val="00CE0F2A"/>
    <w:rsid w:val="00CE0FE5"/>
    <w:rsid w:val="00CE1211"/>
    <w:rsid w:val="00CE3148"/>
    <w:rsid w:val="00CE32AD"/>
    <w:rsid w:val="00CE3522"/>
    <w:rsid w:val="00CE39EE"/>
    <w:rsid w:val="00CE41D8"/>
    <w:rsid w:val="00CE4CE4"/>
    <w:rsid w:val="00CE5A95"/>
    <w:rsid w:val="00CE5ADA"/>
    <w:rsid w:val="00CE6014"/>
    <w:rsid w:val="00CE6F46"/>
    <w:rsid w:val="00CE73E3"/>
    <w:rsid w:val="00CF029A"/>
    <w:rsid w:val="00CF053C"/>
    <w:rsid w:val="00CF0944"/>
    <w:rsid w:val="00CF138F"/>
    <w:rsid w:val="00CF241C"/>
    <w:rsid w:val="00CF274F"/>
    <w:rsid w:val="00CF2A7B"/>
    <w:rsid w:val="00CF2E7A"/>
    <w:rsid w:val="00CF3105"/>
    <w:rsid w:val="00CF50B9"/>
    <w:rsid w:val="00CF5848"/>
    <w:rsid w:val="00CF5A95"/>
    <w:rsid w:val="00CF6740"/>
    <w:rsid w:val="00CF6824"/>
    <w:rsid w:val="00CF7316"/>
    <w:rsid w:val="00D001A9"/>
    <w:rsid w:val="00D005B1"/>
    <w:rsid w:val="00D0125A"/>
    <w:rsid w:val="00D01C33"/>
    <w:rsid w:val="00D01D7D"/>
    <w:rsid w:val="00D04C6E"/>
    <w:rsid w:val="00D05531"/>
    <w:rsid w:val="00D05DC0"/>
    <w:rsid w:val="00D06842"/>
    <w:rsid w:val="00D0723B"/>
    <w:rsid w:val="00D07A07"/>
    <w:rsid w:val="00D107E1"/>
    <w:rsid w:val="00D11007"/>
    <w:rsid w:val="00D117B3"/>
    <w:rsid w:val="00D118C0"/>
    <w:rsid w:val="00D120DA"/>
    <w:rsid w:val="00D12596"/>
    <w:rsid w:val="00D13A74"/>
    <w:rsid w:val="00D14B48"/>
    <w:rsid w:val="00D15107"/>
    <w:rsid w:val="00D15731"/>
    <w:rsid w:val="00D16E83"/>
    <w:rsid w:val="00D20FC0"/>
    <w:rsid w:val="00D218A6"/>
    <w:rsid w:val="00D21971"/>
    <w:rsid w:val="00D22194"/>
    <w:rsid w:val="00D22A4B"/>
    <w:rsid w:val="00D22D41"/>
    <w:rsid w:val="00D22F73"/>
    <w:rsid w:val="00D23515"/>
    <w:rsid w:val="00D241C3"/>
    <w:rsid w:val="00D24281"/>
    <w:rsid w:val="00D243EA"/>
    <w:rsid w:val="00D24494"/>
    <w:rsid w:val="00D2530B"/>
    <w:rsid w:val="00D2596A"/>
    <w:rsid w:val="00D25DC3"/>
    <w:rsid w:val="00D25DF0"/>
    <w:rsid w:val="00D267F5"/>
    <w:rsid w:val="00D26BA6"/>
    <w:rsid w:val="00D26FE7"/>
    <w:rsid w:val="00D272AC"/>
    <w:rsid w:val="00D27337"/>
    <w:rsid w:val="00D27368"/>
    <w:rsid w:val="00D2764B"/>
    <w:rsid w:val="00D27E65"/>
    <w:rsid w:val="00D27EEF"/>
    <w:rsid w:val="00D305CA"/>
    <w:rsid w:val="00D3112B"/>
    <w:rsid w:val="00D31160"/>
    <w:rsid w:val="00D31381"/>
    <w:rsid w:val="00D32288"/>
    <w:rsid w:val="00D32815"/>
    <w:rsid w:val="00D32888"/>
    <w:rsid w:val="00D32DC6"/>
    <w:rsid w:val="00D34378"/>
    <w:rsid w:val="00D34CF7"/>
    <w:rsid w:val="00D35B74"/>
    <w:rsid w:val="00D35DE6"/>
    <w:rsid w:val="00D35FB2"/>
    <w:rsid w:val="00D368BE"/>
    <w:rsid w:val="00D37505"/>
    <w:rsid w:val="00D37AD7"/>
    <w:rsid w:val="00D418F1"/>
    <w:rsid w:val="00D41FCE"/>
    <w:rsid w:val="00D42DE9"/>
    <w:rsid w:val="00D42E38"/>
    <w:rsid w:val="00D43133"/>
    <w:rsid w:val="00D4387D"/>
    <w:rsid w:val="00D43FCF"/>
    <w:rsid w:val="00D448B6"/>
    <w:rsid w:val="00D44A01"/>
    <w:rsid w:val="00D44DA5"/>
    <w:rsid w:val="00D45163"/>
    <w:rsid w:val="00D45543"/>
    <w:rsid w:val="00D463F6"/>
    <w:rsid w:val="00D47A1B"/>
    <w:rsid w:val="00D47B03"/>
    <w:rsid w:val="00D502CA"/>
    <w:rsid w:val="00D50932"/>
    <w:rsid w:val="00D5098A"/>
    <w:rsid w:val="00D50E66"/>
    <w:rsid w:val="00D52EFB"/>
    <w:rsid w:val="00D539E2"/>
    <w:rsid w:val="00D53C37"/>
    <w:rsid w:val="00D542BD"/>
    <w:rsid w:val="00D54AB3"/>
    <w:rsid w:val="00D55038"/>
    <w:rsid w:val="00D55B97"/>
    <w:rsid w:val="00D56DE5"/>
    <w:rsid w:val="00D571A7"/>
    <w:rsid w:val="00D57CE7"/>
    <w:rsid w:val="00D60619"/>
    <w:rsid w:val="00D60790"/>
    <w:rsid w:val="00D60883"/>
    <w:rsid w:val="00D60BDE"/>
    <w:rsid w:val="00D61956"/>
    <w:rsid w:val="00D62899"/>
    <w:rsid w:val="00D62DCB"/>
    <w:rsid w:val="00D62F33"/>
    <w:rsid w:val="00D63192"/>
    <w:rsid w:val="00D63FD3"/>
    <w:rsid w:val="00D640A4"/>
    <w:rsid w:val="00D6502A"/>
    <w:rsid w:val="00D652DB"/>
    <w:rsid w:val="00D65322"/>
    <w:rsid w:val="00D657C8"/>
    <w:rsid w:val="00D65F96"/>
    <w:rsid w:val="00D660A6"/>
    <w:rsid w:val="00D6717F"/>
    <w:rsid w:val="00D675AB"/>
    <w:rsid w:val="00D67A63"/>
    <w:rsid w:val="00D67FD4"/>
    <w:rsid w:val="00D70502"/>
    <w:rsid w:val="00D722D2"/>
    <w:rsid w:val="00D7295B"/>
    <w:rsid w:val="00D732DB"/>
    <w:rsid w:val="00D73A7C"/>
    <w:rsid w:val="00D754E0"/>
    <w:rsid w:val="00D76DDC"/>
    <w:rsid w:val="00D7744A"/>
    <w:rsid w:val="00D77AA8"/>
    <w:rsid w:val="00D80C96"/>
    <w:rsid w:val="00D82D57"/>
    <w:rsid w:val="00D82F5C"/>
    <w:rsid w:val="00D84D47"/>
    <w:rsid w:val="00D85F2F"/>
    <w:rsid w:val="00D868AF"/>
    <w:rsid w:val="00D87B1E"/>
    <w:rsid w:val="00D907C5"/>
    <w:rsid w:val="00D90C6C"/>
    <w:rsid w:val="00D91668"/>
    <w:rsid w:val="00D91D11"/>
    <w:rsid w:val="00D925F5"/>
    <w:rsid w:val="00D93C86"/>
    <w:rsid w:val="00D9411C"/>
    <w:rsid w:val="00D9468C"/>
    <w:rsid w:val="00D94E73"/>
    <w:rsid w:val="00D9553B"/>
    <w:rsid w:val="00D95D42"/>
    <w:rsid w:val="00D960FE"/>
    <w:rsid w:val="00D96A79"/>
    <w:rsid w:val="00DA0D9F"/>
    <w:rsid w:val="00DA1D5D"/>
    <w:rsid w:val="00DA2071"/>
    <w:rsid w:val="00DA26E3"/>
    <w:rsid w:val="00DA3452"/>
    <w:rsid w:val="00DA5B9C"/>
    <w:rsid w:val="00DA68A7"/>
    <w:rsid w:val="00DA7364"/>
    <w:rsid w:val="00DA7956"/>
    <w:rsid w:val="00DB0419"/>
    <w:rsid w:val="00DB08B2"/>
    <w:rsid w:val="00DB1466"/>
    <w:rsid w:val="00DB25CE"/>
    <w:rsid w:val="00DB34FC"/>
    <w:rsid w:val="00DB3DA9"/>
    <w:rsid w:val="00DB4231"/>
    <w:rsid w:val="00DB442F"/>
    <w:rsid w:val="00DB4BB0"/>
    <w:rsid w:val="00DB522B"/>
    <w:rsid w:val="00DB6462"/>
    <w:rsid w:val="00DB66F2"/>
    <w:rsid w:val="00DB67BC"/>
    <w:rsid w:val="00DB7144"/>
    <w:rsid w:val="00DB7A2F"/>
    <w:rsid w:val="00DB7ACD"/>
    <w:rsid w:val="00DB7C97"/>
    <w:rsid w:val="00DC24AF"/>
    <w:rsid w:val="00DC4CF7"/>
    <w:rsid w:val="00DC4D34"/>
    <w:rsid w:val="00DC51F8"/>
    <w:rsid w:val="00DC788A"/>
    <w:rsid w:val="00DD0238"/>
    <w:rsid w:val="00DD04D9"/>
    <w:rsid w:val="00DD0BFE"/>
    <w:rsid w:val="00DD1718"/>
    <w:rsid w:val="00DD18F1"/>
    <w:rsid w:val="00DD1991"/>
    <w:rsid w:val="00DD1F39"/>
    <w:rsid w:val="00DD3A3C"/>
    <w:rsid w:val="00DD3C14"/>
    <w:rsid w:val="00DD4F2F"/>
    <w:rsid w:val="00DD5308"/>
    <w:rsid w:val="00DD5FFE"/>
    <w:rsid w:val="00DD6A9C"/>
    <w:rsid w:val="00DD7B65"/>
    <w:rsid w:val="00DD7D7B"/>
    <w:rsid w:val="00DD7FC7"/>
    <w:rsid w:val="00DE02C3"/>
    <w:rsid w:val="00DE0DBB"/>
    <w:rsid w:val="00DE21DB"/>
    <w:rsid w:val="00DE273C"/>
    <w:rsid w:val="00DE2D4A"/>
    <w:rsid w:val="00DE2F82"/>
    <w:rsid w:val="00DE3E00"/>
    <w:rsid w:val="00DE4005"/>
    <w:rsid w:val="00DE432A"/>
    <w:rsid w:val="00DE4410"/>
    <w:rsid w:val="00DE4FAA"/>
    <w:rsid w:val="00DE5365"/>
    <w:rsid w:val="00DE57D3"/>
    <w:rsid w:val="00DE62F2"/>
    <w:rsid w:val="00DE6693"/>
    <w:rsid w:val="00DE685C"/>
    <w:rsid w:val="00DE6EC5"/>
    <w:rsid w:val="00DE7A38"/>
    <w:rsid w:val="00DF0E94"/>
    <w:rsid w:val="00DF14DE"/>
    <w:rsid w:val="00DF1D6B"/>
    <w:rsid w:val="00DF2F38"/>
    <w:rsid w:val="00DF33BF"/>
    <w:rsid w:val="00DF3C44"/>
    <w:rsid w:val="00DF5D71"/>
    <w:rsid w:val="00DF5E30"/>
    <w:rsid w:val="00DF6C4C"/>
    <w:rsid w:val="00DF7810"/>
    <w:rsid w:val="00DF7A7C"/>
    <w:rsid w:val="00E00444"/>
    <w:rsid w:val="00E0053E"/>
    <w:rsid w:val="00E0172E"/>
    <w:rsid w:val="00E018E9"/>
    <w:rsid w:val="00E01C44"/>
    <w:rsid w:val="00E01EF9"/>
    <w:rsid w:val="00E0225A"/>
    <w:rsid w:val="00E0431C"/>
    <w:rsid w:val="00E05F35"/>
    <w:rsid w:val="00E0613E"/>
    <w:rsid w:val="00E06F3F"/>
    <w:rsid w:val="00E0714F"/>
    <w:rsid w:val="00E07CFA"/>
    <w:rsid w:val="00E10176"/>
    <w:rsid w:val="00E104A7"/>
    <w:rsid w:val="00E108C8"/>
    <w:rsid w:val="00E1374E"/>
    <w:rsid w:val="00E14365"/>
    <w:rsid w:val="00E143A3"/>
    <w:rsid w:val="00E14441"/>
    <w:rsid w:val="00E15320"/>
    <w:rsid w:val="00E16E02"/>
    <w:rsid w:val="00E17BF5"/>
    <w:rsid w:val="00E17F29"/>
    <w:rsid w:val="00E2132F"/>
    <w:rsid w:val="00E23B4A"/>
    <w:rsid w:val="00E23E59"/>
    <w:rsid w:val="00E2405D"/>
    <w:rsid w:val="00E24301"/>
    <w:rsid w:val="00E249D3"/>
    <w:rsid w:val="00E25136"/>
    <w:rsid w:val="00E255A2"/>
    <w:rsid w:val="00E256DD"/>
    <w:rsid w:val="00E32A64"/>
    <w:rsid w:val="00E32A92"/>
    <w:rsid w:val="00E33F89"/>
    <w:rsid w:val="00E3461B"/>
    <w:rsid w:val="00E34EAD"/>
    <w:rsid w:val="00E358C8"/>
    <w:rsid w:val="00E35D9B"/>
    <w:rsid w:val="00E35E93"/>
    <w:rsid w:val="00E361E7"/>
    <w:rsid w:val="00E36EF0"/>
    <w:rsid w:val="00E37E74"/>
    <w:rsid w:val="00E4123F"/>
    <w:rsid w:val="00E4171B"/>
    <w:rsid w:val="00E41837"/>
    <w:rsid w:val="00E41D19"/>
    <w:rsid w:val="00E421ED"/>
    <w:rsid w:val="00E42982"/>
    <w:rsid w:val="00E43711"/>
    <w:rsid w:val="00E43EA9"/>
    <w:rsid w:val="00E44ACA"/>
    <w:rsid w:val="00E45282"/>
    <w:rsid w:val="00E47358"/>
    <w:rsid w:val="00E47389"/>
    <w:rsid w:val="00E52BEC"/>
    <w:rsid w:val="00E542EA"/>
    <w:rsid w:val="00E545FB"/>
    <w:rsid w:val="00E55A14"/>
    <w:rsid w:val="00E55F4C"/>
    <w:rsid w:val="00E56175"/>
    <w:rsid w:val="00E57B7E"/>
    <w:rsid w:val="00E604EB"/>
    <w:rsid w:val="00E60C6E"/>
    <w:rsid w:val="00E61D8D"/>
    <w:rsid w:val="00E61EA3"/>
    <w:rsid w:val="00E623CE"/>
    <w:rsid w:val="00E6259A"/>
    <w:rsid w:val="00E62678"/>
    <w:rsid w:val="00E62951"/>
    <w:rsid w:val="00E62B5A"/>
    <w:rsid w:val="00E63F69"/>
    <w:rsid w:val="00E646C3"/>
    <w:rsid w:val="00E64EE2"/>
    <w:rsid w:val="00E650BB"/>
    <w:rsid w:val="00E6580D"/>
    <w:rsid w:val="00E66215"/>
    <w:rsid w:val="00E66233"/>
    <w:rsid w:val="00E66E95"/>
    <w:rsid w:val="00E67375"/>
    <w:rsid w:val="00E67C37"/>
    <w:rsid w:val="00E70B5A"/>
    <w:rsid w:val="00E70EF6"/>
    <w:rsid w:val="00E71771"/>
    <w:rsid w:val="00E71CE2"/>
    <w:rsid w:val="00E71E03"/>
    <w:rsid w:val="00E730A4"/>
    <w:rsid w:val="00E73518"/>
    <w:rsid w:val="00E73B8E"/>
    <w:rsid w:val="00E748AF"/>
    <w:rsid w:val="00E74EB0"/>
    <w:rsid w:val="00E76731"/>
    <w:rsid w:val="00E76815"/>
    <w:rsid w:val="00E76AB7"/>
    <w:rsid w:val="00E77D9E"/>
    <w:rsid w:val="00E80165"/>
    <w:rsid w:val="00E80DDE"/>
    <w:rsid w:val="00E814A0"/>
    <w:rsid w:val="00E8260C"/>
    <w:rsid w:val="00E8266B"/>
    <w:rsid w:val="00E86146"/>
    <w:rsid w:val="00E8665B"/>
    <w:rsid w:val="00E9153F"/>
    <w:rsid w:val="00E91ADF"/>
    <w:rsid w:val="00E92D90"/>
    <w:rsid w:val="00E93349"/>
    <w:rsid w:val="00E942EF"/>
    <w:rsid w:val="00E94F09"/>
    <w:rsid w:val="00E96124"/>
    <w:rsid w:val="00E964F4"/>
    <w:rsid w:val="00E9662B"/>
    <w:rsid w:val="00E967E4"/>
    <w:rsid w:val="00E9721E"/>
    <w:rsid w:val="00E9735E"/>
    <w:rsid w:val="00E97922"/>
    <w:rsid w:val="00E97D7C"/>
    <w:rsid w:val="00EA0804"/>
    <w:rsid w:val="00EA21F6"/>
    <w:rsid w:val="00EA2F5E"/>
    <w:rsid w:val="00EA42AA"/>
    <w:rsid w:val="00EA47C0"/>
    <w:rsid w:val="00EA485D"/>
    <w:rsid w:val="00EA5022"/>
    <w:rsid w:val="00EA5B78"/>
    <w:rsid w:val="00EA5D6C"/>
    <w:rsid w:val="00EA5FF0"/>
    <w:rsid w:val="00EB08D6"/>
    <w:rsid w:val="00EB3044"/>
    <w:rsid w:val="00EB3441"/>
    <w:rsid w:val="00EB3F04"/>
    <w:rsid w:val="00EB402C"/>
    <w:rsid w:val="00EB438B"/>
    <w:rsid w:val="00EB4791"/>
    <w:rsid w:val="00EB5A68"/>
    <w:rsid w:val="00EB5C81"/>
    <w:rsid w:val="00EB6A66"/>
    <w:rsid w:val="00EB6B73"/>
    <w:rsid w:val="00EB7048"/>
    <w:rsid w:val="00EB7AA4"/>
    <w:rsid w:val="00EB7C27"/>
    <w:rsid w:val="00EC0709"/>
    <w:rsid w:val="00EC1585"/>
    <w:rsid w:val="00EC3D01"/>
    <w:rsid w:val="00EC4425"/>
    <w:rsid w:val="00EC47E3"/>
    <w:rsid w:val="00EC5C72"/>
    <w:rsid w:val="00EC6045"/>
    <w:rsid w:val="00EC6C85"/>
    <w:rsid w:val="00EC7C17"/>
    <w:rsid w:val="00ED0171"/>
    <w:rsid w:val="00ED06D5"/>
    <w:rsid w:val="00ED08B9"/>
    <w:rsid w:val="00ED0DCA"/>
    <w:rsid w:val="00ED0EB7"/>
    <w:rsid w:val="00ED1623"/>
    <w:rsid w:val="00ED1836"/>
    <w:rsid w:val="00ED229B"/>
    <w:rsid w:val="00ED436B"/>
    <w:rsid w:val="00ED4736"/>
    <w:rsid w:val="00ED487F"/>
    <w:rsid w:val="00ED5536"/>
    <w:rsid w:val="00ED639F"/>
    <w:rsid w:val="00ED6914"/>
    <w:rsid w:val="00ED69D7"/>
    <w:rsid w:val="00ED6D96"/>
    <w:rsid w:val="00ED703E"/>
    <w:rsid w:val="00EE18D6"/>
    <w:rsid w:val="00EE258E"/>
    <w:rsid w:val="00EE30B7"/>
    <w:rsid w:val="00EE40ED"/>
    <w:rsid w:val="00EE431A"/>
    <w:rsid w:val="00EE499C"/>
    <w:rsid w:val="00EE4C69"/>
    <w:rsid w:val="00EE58FF"/>
    <w:rsid w:val="00EE600E"/>
    <w:rsid w:val="00EE6271"/>
    <w:rsid w:val="00EE6282"/>
    <w:rsid w:val="00EE6F69"/>
    <w:rsid w:val="00EE721F"/>
    <w:rsid w:val="00EE7543"/>
    <w:rsid w:val="00EF167F"/>
    <w:rsid w:val="00EF197E"/>
    <w:rsid w:val="00EF1C4F"/>
    <w:rsid w:val="00EF21B3"/>
    <w:rsid w:val="00EF2BB3"/>
    <w:rsid w:val="00EF32D8"/>
    <w:rsid w:val="00EF3498"/>
    <w:rsid w:val="00EF3BA3"/>
    <w:rsid w:val="00EF4791"/>
    <w:rsid w:val="00EF6256"/>
    <w:rsid w:val="00EF6264"/>
    <w:rsid w:val="00EF750D"/>
    <w:rsid w:val="00F002C6"/>
    <w:rsid w:val="00F0031B"/>
    <w:rsid w:val="00F00495"/>
    <w:rsid w:val="00F00548"/>
    <w:rsid w:val="00F009CD"/>
    <w:rsid w:val="00F017A4"/>
    <w:rsid w:val="00F01A26"/>
    <w:rsid w:val="00F02214"/>
    <w:rsid w:val="00F0339E"/>
    <w:rsid w:val="00F0372C"/>
    <w:rsid w:val="00F04EE6"/>
    <w:rsid w:val="00F04F1D"/>
    <w:rsid w:val="00F07A65"/>
    <w:rsid w:val="00F10184"/>
    <w:rsid w:val="00F10250"/>
    <w:rsid w:val="00F112BC"/>
    <w:rsid w:val="00F11587"/>
    <w:rsid w:val="00F12477"/>
    <w:rsid w:val="00F12A08"/>
    <w:rsid w:val="00F12B4D"/>
    <w:rsid w:val="00F1406F"/>
    <w:rsid w:val="00F154B5"/>
    <w:rsid w:val="00F16211"/>
    <w:rsid w:val="00F16772"/>
    <w:rsid w:val="00F202EA"/>
    <w:rsid w:val="00F20F7C"/>
    <w:rsid w:val="00F2185B"/>
    <w:rsid w:val="00F223C2"/>
    <w:rsid w:val="00F224B3"/>
    <w:rsid w:val="00F24A6A"/>
    <w:rsid w:val="00F251BA"/>
    <w:rsid w:val="00F2561A"/>
    <w:rsid w:val="00F257F7"/>
    <w:rsid w:val="00F26557"/>
    <w:rsid w:val="00F2699E"/>
    <w:rsid w:val="00F27654"/>
    <w:rsid w:val="00F30959"/>
    <w:rsid w:val="00F30D59"/>
    <w:rsid w:val="00F30F3C"/>
    <w:rsid w:val="00F315A3"/>
    <w:rsid w:val="00F31EBA"/>
    <w:rsid w:val="00F32662"/>
    <w:rsid w:val="00F32935"/>
    <w:rsid w:val="00F34388"/>
    <w:rsid w:val="00F345FF"/>
    <w:rsid w:val="00F36FDB"/>
    <w:rsid w:val="00F37BB1"/>
    <w:rsid w:val="00F4095A"/>
    <w:rsid w:val="00F40AC6"/>
    <w:rsid w:val="00F412E1"/>
    <w:rsid w:val="00F41E96"/>
    <w:rsid w:val="00F42ACB"/>
    <w:rsid w:val="00F42BF2"/>
    <w:rsid w:val="00F432B4"/>
    <w:rsid w:val="00F4486B"/>
    <w:rsid w:val="00F44B33"/>
    <w:rsid w:val="00F44D04"/>
    <w:rsid w:val="00F451A5"/>
    <w:rsid w:val="00F45751"/>
    <w:rsid w:val="00F45D93"/>
    <w:rsid w:val="00F464BC"/>
    <w:rsid w:val="00F46D7D"/>
    <w:rsid w:val="00F4757E"/>
    <w:rsid w:val="00F47B26"/>
    <w:rsid w:val="00F47F68"/>
    <w:rsid w:val="00F50A04"/>
    <w:rsid w:val="00F51DE5"/>
    <w:rsid w:val="00F558E5"/>
    <w:rsid w:val="00F55971"/>
    <w:rsid w:val="00F56D4F"/>
    <w:rsid w:val="00F60317"/>
    <w:rsid w:val="00F607D6"/>
    <w:rsid w:val="00F61206"/>
    <w:rsid w:val="00F616B1"/>
    <w:rsid w:val="00F638DA"/>
    <w:rsid w:val="00F643A6"/>
    <w:rsid w:val="00F64A0F"/>
    <w:rsid w:val="00F65881"/>
    <w:rsid w:val="00F66935"/>
    <w:rsid w:val="00F66DE9"/>
    <w:rsid w:val="00F70B0F"/>
    <w:rsid w:val="00F70C64"/>
    <w:rsid w:val="00F71AD5"/>
    <w:rsid w:val="00F72D5B"/>
    <w:rsid w:val="00F744CD"/>
    <w:rsid w:val="00F7457D"/>
    <w:rsid w:val="00F75A05"/>
    <w:rsid w:val="00F779FF"/>
    <w:rsid w:val="00F77C46"/>
    <w:rsid w:val="00F80019"/>
    <w:rsid w:val="00F80768"/>
    <w:rsid w:val="00F8100A"/>
    <w:rsid w:val="00F81418"/>
    <w:rsid w:val="00F81A53"/>
    <w:rsid w:val="00F81ED7"/>
    <w:rsid w:val="00F8269F"/>
    <w:rsid w:val="00F82814"/>
    <w:rsid w:val="00F82DB1"/>
    <w:rsid w:val="00F8329D"/>
    <w:rsid w:val="00F8348A"/>
    <w:rsid w:val="00F835D9"/>
    <w:rsid w:val="00F837C3"/>
    <w:rsid w:val="00F83913"/>
    <w:rsid w:val="00F845A0"/>
    <w:rsid w:val="00F8476C"/>
    <w:rsid w:val="00F84A7A"/>
    <w:rsid w:val="00F84D87"/>
    <w:rsid w:val="00F84D8F"/>
    <w:rsid w:val="00F84F44"/>
    <w:rsid w:val="00F85ACB"/>
    <w:rsid w:val="00F86237"/>
    <w:rsid w:val="00F8628F"/>
    <w:rsid w:val="00F86986"/>
    <w:rsid w:val="00F86BCC"/>
    <w:rsid w:val="00F874E9"/>
    <w:rsid w:val="00F87CA9"/>
    <w:rsid w:val="00F904B8"/>
    <w:rsid w:val="00F90BEA"/>
    <w:rsid w:val="00F90D51"/>
    <w:rsid w:val="00F90F5B"/>
    <w:rsid w:val="00F919CE"/>
    <w:rsid w:val="00F919FB"/>
    <w:rsid w:val="00F92035"/>
    <w:rsid w:val="00F92B71"/>
    <w:rsid w:val="00F93C20"/>
    <w:rsid w:val="00F949F7"/>
    <w:rsid w:val="00F96226"/>
    <w:rsid w:val="00F963FB"/>
    <w:rsid w:val="00F9640F"/>
    <w:rsid w:val="00F97B3B"/>
    <w:rsid w:val="00F97E14"/>
    <w:rsid w:val="00F97F56"/>
    <w:rsid w:val="00FA0AC1"/>
    <w:rsid w:val="00FA0DDB"/>
    <w:rsid w:val="00FA1105"/>
    <w:rsid w:val="00FA23A6"/>
    <w:rsid w:val="00FA2843"/>
    <w:rsid w:val="00FA2B90"/>
    <w:rsid w:val="00FA3190"/>
    <w:rsid w:val="00FA3243"/>
    <w:rsid w:val="00FA3883"/>
    <w:rsid w:val="00FA45C9"/>
    <w:rsid w:val="00FA4C80"/>
    <w:rsid w:val="00FA4D0E"/>
    <w:rsid w:val="00FA508B"/>
    <w:rsid w:val="00FA5F59"/>
    <w:rsid w:val="00FA68AB"/>
    <w:rsid w:val="00FA6D22"/>
    <w:rsid w:val="00FB0A6D"/>
    <w:rsid w:val="00FB0C30"/>
    <w:rsid w:val="00FB0F6C"/>
    <w:rsid w:val="00FB1A07"/>
    <w:rsid w:val="00FB1D73"/>
    <w:rsid w:val="00FB1DB6"/>
    <w:rsid w:val="00FB481E"/>
    <w:rsid w:val="00FB4A70"/>
    <w:rsid w:val="00FB5DE1"/>
    <w:rsid w:val="00FB65A0"/>
    <w:rsid w:val="00FB753F"/>
    <w:rsid w:val="00FB7635"/>
    <w:rsid w:val="00FB7DE3"/>
    <w:rsid w:val="00FC0A3C"/>
    <w:rsid w:val="00FC17DF"/>
    <w:rsid w:val="00FC2000"/>
    <w:rsid w:val="00FC428E"/>
    <w:rsid w:val="00FC47D6"/>
    <w:rsid w:val="00FC5C68"/>
    <w:rsid w:val="00FC5CB2"/>
    <w:rsid w:val="00FC60A4"/>
    <w:rsid w:val="00FC64BD"/>
    <w:rsid w:val="00FC6DED"/>
    <w:rsid w:val="00FC7021"/>
    <w:rsid w:val="00FC7A30"/>
    <w:rsid w:val="00FD0B59"/>
    <w:rsid w:val="00FD0BF7"/>
    <w:rsid w:val="00FD0E54"/>
    <w:rsid w:val="00FD11EA"/>
    <w:rsid w:val="00FD156F"/>
    <w:rsid w:val="00FD301A"/>
    <w:rsid w:val="00FD3467"/>
    <w:rsid w:val="00FD51BB"/>
    <w:rsid w:val="00FD680C"/>
    <w:rsid w:val="00FD6ACD"/>
    <w:rsid w:val="00FD7D52"/>
    <w:rsid w:val="00FE00D0"/>
    <w:rsid w:val="00FE1A74"/>
    <w:rsid w:val="00FE1F90"/>
    <w:rsid w:val="00FE2210"/>
    <w:rsid w:val="00FE2AF8"/>
    <w:rsid w:val="00FE2F7E"/>
    <w:rsid w:val="00FE3AD5"/>
    <w:rsid w:val="00FE4017"/>
    <w:rsid w:val="00FE5449"/>
    <w:rsid w:val="00FE5A5E"/>
    <w:rsid w:val="00FE6170"/>
    <w:rsid w:val="00FE63DA"/>
    <w:rsid w:val="00FE6428"/>
    <w:rsid w:val="00FE68AF"/>
    <w:rsid w:val="00FE6F82"/>
    <w:rsid w:val="00FE72BA"/>
    <w:rsid w:val="00FE7973"/>
    <w:rsid w:val="00FE7B97"/>
    <w:rsid w:val="00FE7C8D"/>
    <w:rsid w:val="00FF1306"/>
    <w:rsid w:val="00FF289C"/>
    <w:rsid w:val="00FF4073"/>
    <w:rsid w:val="00FF4529"/>
    <w:rsid w:val="00FF4B2D"/>
    <w:rsid w:val="00FF4DB0"/>
    <w:rsid w:val="00FF506E"/>
    <w:rsid w:val="00FF5E2D"/>
    <w:rsid w:val="00FF637C"/>
    <w:rsid w:val="00FF6B82"/>
    <w:rsid w:val="00FF7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8DACA5D"/>
  <w15:docId w15:val="{0705F318-32D9-4DB0-AAF8-C3CC5D300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C45C3"/>
    <w:pPr>
      <w:spacing w:after="0" w:line="240" w:lineRule="auto"/>
    </w:pPr>
    <w:rPr>
      <w:rFonts w:ascii="Calibri" w:hAnsi="Calibri" w:cs="Times New Roman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ГС_Список_МаркОтст"/>
    <w:rsid w:val="006C45C3"/>
    <w:pPr>
      <w:numPr>
        <w:numId w:val="3"/>
      </w:numPr>
      <w:tabs>
        <w:tab w:val="left" w:pos="851"/>
        <w:tab w:val="left" w:pos="1588"/>
        <w:tab w:val="left" w:pos="1985"/>
      </w:tabs>
      <w:spacing w:after="60" w:line="360" w:lineRule="auto"/>
      <w:jc w:val="both"/>
    </w:pPr>
    <w:rPr>
      <w:rFonts w:ascii="Arial Narrow" w:eastAsia="Times New Roman" w:hAnsi="Arial Narrow" w:cs="Times New Roman"/>
      <w:sz w:val="24"/>
      <w:szCs w:val="20"/>
      <w:lang w:eastAsia="ru-RU"/>
    </w:rPr>
  </w:style>
  <w:style w:type="paragraph" w:styleId="a5">
    <w:name w:val="List Paragraph"/>
    <w:basedOn w:val="a1"/>
    <w:uiPriority w:val="34"/>
    <w:qFormat/>
    <w:rsid w:val="006C45C3"/>
    <w:pPr>
      <w:ind w:left="720"/>
      <w:contextualSpacing/>
    </w:pPr>
  </w:style>
  <w:style w:type="paragraph" w:styleId="a">
    <w:name w:val="List Bullet"/>
    <w:basedOn w:val="a1"/>
    <w:rsid w:val="00C05753"/>
    <w:pPr>
      <w:widowControl w:val="0"/>
      <w:numPr>
        <w:numId w:val="12"/>
      </w:num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sz w:val="24"/>
      <w:szCs w:val="20"/>
    </w:rPr>
  </w:style>
  <w:style w:type="character" w:styleId="a6">
    <w:name w:val="page number"/>
    <w:basedOn w:val="a2"/>
    <w:rsid w:val="009E4D66"/>
    <w:rPr>
      <w:rFonts w:ascii="Arial" w:hAnsi="Arial" w:cs="Times New Roman"/>
      <w:bCs/>
      <w:color w:val="auto"/>
      <w:sz w:val="36"/>
      <w:u w:val="none"/>
    </w:rPr>
  </w:style>
  <w:style w:type="paragraph" w:customStyle="1" w:styleId="0">
    <w:name w:val="_Текст0_Список"/>
    <w:basedOn w:val="a1"/>
    <w:link w:val="02"/>
    <w:rsid w:val="009E4D66"/>
    <w:pPr>
      <w:tabs>
        <w:tab w:val="left" w:pos="340"/>
      </w:tabs>
      <w:spacing w:after="80"/>
      <w:ind w:left="340" w:hanging="340"/>
      <w:jc w:val="both"/>
    </w:pPr>
    <w:rPr>
      <w:rFonts w:ascii="Verdana" w:eastAsia="Times New Roman" w:hAnsi="Verdana"/>
      <w:spacing w:val="-2"/>
      <w:sz w:val="18"/>
      <w:szCs w:val="24"/>
    </w:rPr>
  </w:style>
  <w:style w:type="character" w:customStyle="1" w:styleId="02">
    <w:name w:val="_Текст0_Список Знак2"/>
    <w:basedOn w:val="a2"/>
    <w:link w:val="0"/>
    <w:rsid w:val="009E4D66"/>
    <w:rPr>
      <w:rFonts w:ascii="Verdana" w:eastAsia="Times New Roman" w:hAnsi="Verdana" w:cs="Times New Roman"/>
      <w:spacing w:val="-2"/>
      <w:sz w:val="18"/>
      <w:szCs w:val="24"/>
      <w:lang w:eastAsia="ru-RU"/>
    </w:rPr>
  </w:style>
  <w:style w:type="paragraph" w:styleId="a7">
    <w:name w:val="Plain Text"/>
    <w:basedOn w:val="a1"/>
    <w:link w:val="a8"/>
    <w:uiPriority w:val="99"/>
    <w:unhideWhenUsed/>
    <w:rsid w:val="00AE5BCC"/>
    <w:rPr>
      <w:rFonts w:cstheme="minorBidi"/>
      <w:szCs w:val="21"/>
      <w:lang w:eastAsia="en-US"/>
    </w:rPr>
  </w:style>
  <w:style w:type="character" w:customStyle="1" w:styleId="a8">
    <w:name w:val="Текст Знак"/>
    <w:basedOn w:val="a2"/>
    <w:link w:val="a7"/>
    <w:uiPriority w:val="99"/>
    <w:rsid w:val="00AE5BCC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194f2403-a4b8-49e1-8848-fa37f14edf7b">SECURITYCODE-1993325655-247</_dlc_DocId>
    <_dlc_DocIdUrl xmlns="194f2403-a4b8-49e1-8848-fa37f14edf7b">
      <Url>https://portal.securitycode.ru/products/Continent_3_9/Continent_3_9_1/_layouts/15/DocIdRedir.aspx?ID=SECURITYCODE-1993325655-247</Url>
      <Description>SECURITYCODE-1993325655-247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518698F5CC1994DA7CE65D1999067FD" ma:contentTypeVersion="2" ma:contentTypeDescription="Создание документа." ma:contentTypeScope="" ma:versionID="e4dc8bd0c6c15b8ff9a6177f6e3e4b21">
  <xsd:schema xmlns:xsd="http://www.w3.org/2001/XMLSchema" xmlns:xs="http://www.w3.org/2001/XMLSchema" xmlns:p="http://schemas.microsoft.com/office/2006/metadata/properties" xmlns:ns2="194f2403-a4b8-49e1-8848-fa37f14edf7b" targetNamespace="http://schemas.microsoft.com/office/2006/metadata/properties" ma:root="true" ma:fieldsID="5688f87161f83fb1c549ad9e39fa0ba1" ns2:_="">
    <xsd:import namespace="194f2403-a4b8-49e1-8848-fa37f14edf7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4f2403-a4b8-49e1-8848-fa37f14edf7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8F7C48-1553-4C7C-B59E-1EE5D315243E}">
  <ds:schemaRefs>
    <ds:schemaRef ds:uri="http://purl.org/dc/terms/"/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2006/metadata/properties"/>
    <ds:schemaRef ds:uri="194f2403-a4b8-49e1-8848-fa37f14edf7b"/>
    <ds:schemaRef ds:uri="http://schemas.microsoft.com/office/infopath/2007/PartnerControls"/>
    <ds:schemaRef ds:uri="http://schemas.openxmlformats.org/package/2006/metadata/core-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C697A053-C971-4CE3-8C08-E65DAEDE62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4f2403-a4b8-49e1-8848-fa37f14edf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D2B8F1-BDC1-499E-BADD-A6646411152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174D33D-1763-4918-9403-FE02A0BEDAE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FDB4A44-3A2A-4078-97EA-06131EE8F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6</Pages>
  <Words>2337</Words>
  <Characters>13324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xxxxx</Company>
  <LinksUpToDate>false</LinksUpToDate>
  <CharactersWithSpaces>15630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Nemoshkalov Aleksandr</dc:creator>
  <cp:lastModifiedBy>Загрядская Александра</cp:lastModifiedBy>
  <cp:revision>25</cp:revision>
  <dcterms:created xsi:type="dcterms:W3CDTF">2019-02-21T15:27:00Z</dcterms:created>
  <dcterms:modified xsi:type="dcterms:W3CDTF">2021-11-12T11:52:00Z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0x0101007518698F5CC1994DA7CE65D1999067FD</vt:lpwstr>
  </property>
  <property fmtid="{D5CDD505-2E9C-101B-9397-08002B2CF9AE}" pid="3" name="_dlc_DocIdItemGuid">
    <vt:lpwstr>feff9590-4b23-4771-ac94-5a9bf2c3a365</vt:lpwstr>
  </property>
</Properties>
</file>